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A4FFC1" w14:textId="7D48250A" w:rsidR="00F73FD5" w:rsidRDefault="005C3406" w:rsidP="00D45241">
      <w:pPr>
        <w:jc w:val="center"/>
        <w:rPr>
          <w:rFonts w:ascii="Gill Sans MT" w:hAnsi="Gill Sans MT"/>
          <w:sz w:val="32"/>
          <w:szCs w:val="32"/>
        </w:rPr>
      </w:pPr>
      <w:r w:rsidRPr="6686625C">
        <w:rPr>
          <w:rFonts w:ascii="Gill Sans MT" w:hAnsi="Gill Sans MT"/>
          <w:sz w:val="32"/>
          <w:szCs w:val="32"/>
        </w:rPr>
        <w:t>PROPOSAL</w:t>
      </w:r>
      <w:r w:rsidR="4FE8A36B" w:rsidRPr="6686625C">
        <w:rPr>
          <w:rFonts w:ascii="Gill Sans MT" w:hAnsi="Gill Sans MT"/>
          <w:sz w:val="32"/>
          <w:szCs w:val="32"/>
        </w:rPr>
        <w:t xml:space="preserve"> – Growth Poles Annual Participant Survey</w:t>
      </w:r>
    </w:p>
    <w:p w14:paraId="4A003161" w14:textId="5C7EB3A9" w:rsidR="00D45241" w:rsidRPr="00AA48AE" w:rsidRDefault="00494BEB" w:rsidP="00CF1088">
      <w:pPr>
        <w:pStyle w:val="Body"/>
      </w:pPr>
      <w:r>
        <w:rPr>
          <w:b/>
          <w:bCs/>
          <w:lang w:val="en-US"/>
        </w:rPr>
        <w:t>Applicant</w:t>
      </w:r>
      <w:r w:rsidR="00D45241" w:rsidRPr="62B7AB2E">
        <w:rPr>
          <w:b/>
          <w:bCs/>
          <w:lang w:val="en-US"/>
        </w:rPr>
        <w:t>:</w:t>
      </w:r>
      <w:r w:rsidR="00665476">
        <w:tab/>
      </w:r>
      <w:r w:rsidR="00665476">
        <w:tab/>
      </w:r>
      <w:r w:rsidR="00665476">
        <w:tab/>
      </w:r>
      <w:r w:rsidR="00665476">
        <w:tab/>
      </w:r>
      <w:r w:rsidR="00665476">
        <w:tab/>
      </w:r>
      <w:r w:rsidR="00665476">
        <w:tab/>
      </w:r>
      <w:r w:rsidR="00DE3999" w:rsidRPr="00AA48AE">
        <w:rPr>
          <w:lang w:val="en-US"/>
        </w:rPr>
        <w:t>XXX</w:t>
      </w:r>
      <w:r w:rsidR="00D45241" w:rsidRPr="00AA48AE">
        <w:rPr>
          <w:lang w:val="en-US"/>
        </w:rPr>
        <w:t xml:space="preserve"> </w:t>
      </w:r>
    </w:p>
    <w:p w14:paraId="047344E9" w14:textId="06C704C5" w:rsidR="00D45241" w:rsidRPr="00AA48AE" w:rsidRDefault="00887113" w:rsidP="62B7AB2E">
      <w:pPr>
        <w:pStyle w:val="Body"/>
        <w:rPr>
          <w:lang w:val="en-US"/>
        </w:rPr>
      </w:pPr>
      <w:r w:rsidRPr="00AA48AE">
        <w:rPr>
          <w:b/>
          <w:bCs/>
          <w:lang w:val="en-US"/>
        </w:rPr>
        <w:t>Submission Date:</w:t>
      </w:r>
      <w:r w:rsidR="00D45241" w:rsidRPr="00AA48AE">
        <w:rPr>
          <w:b/>
          <w:bCs/>
          <w:lang w:val="en-US"/>
        </w:rPr>
        <w:t xml:space="preserve"> </w:t>
      </w:r>
      <w:r w:rsidRPr="00AA48AE">
        <w:tab/>
      </w:r>
      <w:r w:rsidRPr="00AA48AE">
        <w:tab/>
      </w:r>
      <w:r w:rsidRPr="00AA48AE">
        <w:tab/>
      </w:r>
      <w:r w:rsidRPr="00AA48AE">
        <w:tab/>
      </w:r>
      <w:r w:rsidRPr="00AA48AE">
        <w:tab/>
      </w:r>
      <w:r w:rsidR="00DE3999" w:rsidRPr="00AA48AE">
        <w:rPr>
          <w:lang w:val="en-US"/>
        </w:rPr>
        <w:t>[MONTH, DATE, YEAR ]</w:t>
      </w:r>
    </w:p>
    <w:p w14:paraId="2C23D3C9" w14:textId="77777777" w:rsidR="0047353D" w:rsidRPr="00AA48AE" w:rsidRDefault="0047353D" w:rsidP="0047353D">
      <w:pPr>
        <w:pStyle w:val="Body"/>
        <w:rPr>
          <w:lang w:val="en-US"/>
        </w:rPr>
      </w:pPr>
      <w:r w:rsidRPr="00AA48AE">
        <w:rPr>
          <w:b/>
          <w:bCs/>
          <w:lang w:val="en-US"/>
        </w:rPr>
        <w:t>Total Project Cost (Est.):</w:t>
      </w:r>
      <w:r w:rsidRPr="00AA48AE">
        <w:tab/>
      </w:r>
      <w:r w:rsidRPr="00AA48AE">
        <w:tab/>
      </w:r>
      <w:r w:rsidRPr="00AA48AE">
        <w:tab/>
      </w:r>
      <w:r w:rsidRPr="00AA48AE">
        <w:tab/>
      </w:r>
      <w:r w:rsidRPr="00AA48AE">
        <w:rPr>
          <w:lang w:val="en-US"/>
        </w:rPr>
        <w:t>XXX</w:t>
      </w:r>
    </w:p>
    <w:p w14:paraId="0CDFBB3C" w14:textId="2AB1AA27" w:rsidR="00AA48AE" w:rsidRPr="00AA48AE" w:rsidRDefault="00AA48AE" w:rsidP="00AA48AE">
      <w:pPr>
        <w:keepNext/>
        <w:keepLines/>
        <w:numPr>
          <w:ilvl w:val="0"/>
          <w:numId w:val="24"/>
        </w:numPr>
        <w:tabs>
          <w:tab w:val="num" w:pos="360"/>
        </w:tabs>
        <w:spacing w:before="0" w:after="0" w:line="276" w:lineRule="auto"/>
        <w:ind w:left="0" w:firstLine="0"/>
        <w:outlineLvl w:val="0"/>
        <w:rPr>
          <w:rFonts w:ascii="Calibri" w:eastAsia="MS Gothic" w:hAnsi="Calibri"/>
          <w:b/>
          <w:bCs/>
          <w:color w:val="000000"/>
          <w:sz w:val="28"/>
          <w:szCs w:val="28"/>
        </w:rPr>
      </w:pPr>
      <w:r w:rsidRPr="00AA48AE">
        <w:rPr>
          <w:rFonts w:ascii="Calibri" w:eastAsia="MS Gothic" w:hAnsi="Calibri"/>
          <w:b/>
          <w:bCs/>
          <w:color w:val="000000"/>
          <w:sz w:val="28"/>
          <w:szCs w:val="28"/>
        </w:rPr>
        <w:t>Section 1: Pr</w:t>
      </w:r>
      <w:r w:rsidR="0012783A">
        <w:rPr>
          <w:rFonts w:ascii="Calibri" w:eastAsia="MS Gothic" w:hAnsi="Calibri"/>
          <w:b/>
          <w:bCs/>
          <w:color w:val="000000"/>
          <w:sz w:val="28"/>
          <w:szCs w:val="28"/>
        </w:rPr>
        <w:t>oposal</w:t>
      </w:r>
      <w:r w:rsidRPr="00AA48AE">
        <w:rPr>
          <w:rFonts w:ascii="Calibri" w:eastAsia="MS Gothic" w:hAnsi="Calibri"/>
          <w:b/>
          <w:bCs/>
          <w:color w:val="000000"/>
          <w:sz w:val="28"/>
          <w:szCs w:val="28"/>
        </w:rPr>
        <w:t xml:space="preserve"> Overview</w:t>
      </w:r>
    </w:p>
    <w:tbl>
      <w:tblPr>
        <w:tblStyle w:val="TableGrid1"/>
        <w:tblW w:w="9322" w:type="dxa"/>
        <w:tblLook w:val="04A0" w:firstRow="1" w:lastRow="0" w:firstColumn="1" w:lastColumn="0" w:noHBand="0" w:noVBand="1"/>
      </w:tblPr>
      <w:tblGrid>
        <w:gridCol w:w="959"/>
        <w:gridCol w:w="1695"/>
        <w:gridCol w:w="2680"/>
        <w:gridCol w:w="1011"/>
        <w:gridCol w:w="1425"/>
        <w:gridCol w:w="564"/>
        <w:gridCol w:w="988"/>
      </w:tblGrid>
      <w:tr w:rsidR="00AA48AE" w:rsidRPr="00AA48AE" w14:paraId="748C17C3" w14:textId="77777777" w:rsidTr="082CA019">
        <w:tc>
          <w:tcPr>
            <w:tcW w:w="2654" w:type="dxa"/>
            <w:gridSpan w:val="2"/>
            <w:shd w:val="clear" w:color="auto" w:fill="FFFFFF" w:themeFill="background2"/>
            <w:tcMar>
              <w:right w:w="28" w:type="dxa"/>
            </w:tcMar>
          </w:tcPr>
          <w:p w14:paraId="7E1E9568" w14:textId="77777777" w:rsidR="00AA48AE" w:rsidRPr="00AA48AE" w:rsidRDefault="00AA48AE" w:rsidP="00AA48AE">
            <w:pPr>
              <w:spacing w:line="276" w:lineRule="auto"/>
              <w:rPr>
                <w:color w:val="000000"/>
              </w:rPr>
            </w:pPr>
            <w:r w:rsidRPr="00AA48AE">
              <w:rPr>
                <w:color w:val="000000"/>
              </w:rPr>
              <w:t xml:space="preserve">Applicant Entity’s Name: </w:t>
            </w:r>
          </w:p>
        </w:tc>
        <w:tc>
          <w:tcPr>
            <w:tcW w:w="6668" w:type="dxa"/>
            <w:gridSpan w:val="5"/>
            <w:shd w:val="clear" w:color="auto" w:fill="EEECE1"/>
            <w:tcMar>
              <w:right w:w="28" w:type="dxa"/>
            </w:tcMar>
          </w:tcPr>
          <w:p w14:paraId="7656A1DA" w14:textId="77777777" w:rsidR="00AA48AE" w:rsidRPr="00AA48AE" w:rsidRDefault="00AA48AE" w:rsidP="00AA48AE">
            <w:pPr>
              <w:spacing w:line="276" w:lineRule="auto"/>
              <w:rPr>
                <w:color w:val="000000"/>
              </w:rPr>
            </w:pPr>
          </w:p>
        </w:tc>
      </w:tr>
      <w:tr w:rsidR="00AA48AE" w:rsidRPr="00AA48AE" w14:paraId="07516289" w14:textId="77777777" w:rsidTr="082CA019">
        <w:tc>
          <w:tcPr>
            <w:tcW w:w="2654" w:type="dxa"/>
            <w:gridSpan w:val="2"/>
            <w:shd w:val="clear" w:color="auto" w:fill="FFFFFF" w:themeFill="background2"/>
            <w:tcMar>
              <w:right w:w="28" w:type="dxa"/>
            </w:tcMar>
          </w:tcPr>
          <w:p w14:paraId="2CDA4A26" w14:textId="77777777" w:rsidR="00AA48AE" w:rsidRPr="00AA48AE" w:rsidRDefault="00AA48AE" w:rsidP="00AA48AE">
            <w:pPr>
              <w:spacing w:line="276" w:lineRule="auto"/>
              <w:rPr>
                <w:color w:val="000000"/>
              </w:rPr>
            </w:pPr>
            <w:r w:rsidRPr="00AA48AE">
              <w:rPr>
                <w:color w:val="000000"/>
              </w:rPr>
              <w:t xml:space="preserve">Duration (Start - End): </w:t>
            </w:r>
          </w:p>
        </w:tc>
        <w:tc>
          <w:tcPr>
            <w:tcW w:w="2680" w:type="dxa"/>
            <w:shd w:val="clear" w:color="auto" w:fill="EEECE1"/>
            <w:tcMar>
              <w:right w:w="28" w:type="dxa"/>
            </w:tcMar>
          </w:tcPr>
          <w:p w14:paraId="4D5B65C7" w14:textId="5916413F" w:rsidR="00AA48AE" w:rsidRPr="00AA48AE" w:rsidRDefault="00B05626" w:rsidP="00AA48AE">
            <w:pPr>
              <w:spacing w:line="276" w:lineRule="auto"/>
              <w:rPr>
                <w:color w:val="000000"/>
              </w:rPr>
            </w:pPr>
            <w:r>
              <w:rPr>
                <w:color w:val="000000"/>
              </w:rPr>
              <w:t xml:space="preserve">1 </w:t>
            </w:r>
            <w:r w:rsidR="00D905C1">
              <w:rPr>
                <w:color w:val="000000"/>
              </w:rPr>
              <w:t>August</w:t>
            </w:r>
            <w:r>
              <w:rPr>
                <w:color w:val="000000"/>
              </w:rPr>
              <w:t xml:space="preserve"> 2026 – </w:t>
            </w:r>
            <w:r w:rsidR="0012783A">
              <w:rPr>
                <w:color w:val="000000"/>
              </w:rPr>
              <w:t>30 Sep 2026</w:t>
            </w:r>
          </w:p>
        </w:tc>
        <w:tc>
          <w:tcPr>
            <w:tcW w:w="2436" w:type="dxa"/>
            <w:gridSpan w:val="2"/>
            <w:shd w:val="clear" w:color="auto" w:fill="FFFFFF" w:themeFill="background2"/>
            <w:tcMar>
              <w:right w:w="28" w:type="dxa"/>
            </w:tcMar>
          </w:tcPr>
          <w:p w14:paraId="465C5231" w14:textId="77777777" w:rsidR="00AA48AE" w:rsidRPr="00AA48AE" w:rsidRDefault="00AA48AE" w:rsidP="00AA48AE">
            <w:pPr>
              <w:spacing w:line="276" w:lineRule="auto"/>
              <w:rPr>
                <w:color w:val="000000"/>
              </w:rPr>
            </w:pPr>
            <w:r w:rsidRPr="00AA48AE">
              <w:rPr>
                <w:color w:val="000000"/>
              </w:rPr>
              <w:t>Total Number Months:</w:t>
            </w:r>
          </w:p>
        </w:tc>
        <w:tc>
          <w:tcPr>
            <w:tcW w:w="1552" w:type="dxa"/>
            <w:gridSpan w:val="2"/>
            <w:shd w:val="clear" w:color="auto" w:fill="EEECE1"/>
            <w:tcMar>
              <w:right w:w="28" w:type="dxa"/>
            </w:tcMar>
          </w:tcPr>
          <w:p w14:paraId="5ECA05E7" w14:textId="214BF564" w:rsidR="00AA48AE" w:rsidRPr="00AA48AE" w:rsidRDefault="00D905C1" w:rsidP="082CA019">
            <w:pPr>
              <w:spacing w:line="276" w:lineRule="auto"/>
            </w:pPr>
            <w:r>
              <w:t>2</w:t>
            </w:r>
          </w:p>
        </w:tc>
      </w:tr>
      <w:tr w:rsidR="00AA48AE" w:rsidRPr="00AA48AE" w14:paraId="7A0CFD23" w14:textId="77777777" w:rsidTr="082CA019">
        <w:tc>
          <w:tcPr>
            <w:tcW w:w="2654" w:type="dxa"/>
            <w:gridSpan w:val="2"/>
            <w:shd w:val="clear" w:color="auto" w:fill="FFFFFF" w:themeFill="background2"/>
            <w:tcMar>
              <w:right w:w="28" w:type="dxa"/>
            </w:tcMar>
          </w:tcPr>
          <w:p w14:paraId="583DDFA9" w14:textId="77777777" w:rsidR="00AA48AE" w:rsidRPr="00AA48AE" w:rsidRDefault="00AA48AE" w:rsidP="00AA48AE">
            <w:pPr>
              <w:spacing w:line="276" w:lineRule="auto"/>
              <w:rPr>
                <w:color w:val="000000"/>
              </w:rPr>
            </w:pPr>
            <w:r w:rsidRPr="00AA48AE">
              <w:rPr>
                <w:color w:val="000000"/>
              </w:rPr>
              <w:t xml:space="preserve">Location(s): </w:t>
            </w:r>
          </w:p>
        </w:tc>
        <w:tc>
          <w:tcPr>
            <w:tcW w:w="6668" w:type="dxa"/>
            <w:gridSpan w:val="5"/>
            <w:shd w:val="clear" w:color="auto" w:fill="EEECE1"/>
            <w:tcMar>
              <w:right w:w="28" w:type="dxa"/>
            </w:tcMar>
          </w:tcPr>
          <w:p w14:paraId="58BA3195" w14:textId="24DCF8B0" w:rsidR="00AA48AE" w:rsidRPr="00AA48AE" w:rsidRDefault="0012783A" w:rsidP="00AA48AE">
            <w:pPr>
              <w:spacing w:line="276" w:lineRule="auto"/>
              <w:rPr>
                <w:color w:val="000000"/>
              </w:rPr>
            </w:pPr>
            <w:r>
              <w:rPr>
                <w:color w:val="000000"/>
              </w:rPr>
              <w:t>Nationwide</w:t>
            </w:r>
          </w:p>
        </w:tc>
      </w:tr>
      <w:tr w:rsidR="00AA48AE" w:rsidRPr="00AA48AE" w14:paraId="27205117" w14:textId="77777777" w:rsidTr="082CA019">
        <w:tc>
          <w:tcPr>
            <w:tcW w:w="2654" w:type="dxa"/>
            <w:gridSpan w:val="2"/>
            <w:shd w:val="clear" w:color="auto" w:fill="FFFFFF" w:themeFill="background2"/>
            <w:tcMar>
              <w:right w:w="28" w:type="dxa"/>
            </w:tcMar>
          </w:tcPr>
          <w:p w14:paraId="5F582A03" w14:textId="77777777" w:rsidR="00AA48AE" w:rsidRPr="00AA48AE" w:rsidRDefault="00AA48AE" w:rsidP="00AA48AE">
            <w:pPr>
              <w:spacing w:line="276" w:lineRule="auto"/>
              <w:rPr>
                <w:color w:val="000000"/>
              </w:rPr>
            </w:pPr>
            <w:r w:rsidRPr="00AA48AE">
              <w:rPr>
                <w:color w:val="000000"/>
              </w:rPr>
              <w:t xml:space="preserve">Total Cost (USD): </w:t>
            </w:r>
          </w:p>
        </w:tc>
        <w:tc>
          <w:tcPr>
            <w:tcW w:w="2680" w:type="dxa"/>
            <w:shd w:val="clear" w:color="auto" w:fill="EEECE1"/>
            <w:tcMar>
              <w:right w:w="28" w:type="dxa"/>
            </w:tcMar>
          </w:tcPr>
          <w:p w14:paraId="5450B07F" w14:textId="77777777" w:rsidR="00AA48AE" w:rsidRPr="00AA48AE" w:rsidRDefault="00AA48AE" w:rsidP="00AA48AE">
            <w:pPr>
              <w:spacing w:line="276" w:lineRule="auto"/>
              <w:rPr>
                <w:color w:val="000000"/>
              </w:rPr>
            </w:pPr>
          </w:p>
        </w:tc>
        <w:tc>
          <w:tcPr>
            <w:tcW w:w="2436" w:type="dxa"/>
            <w:gridSpan w:val="2"/>
            <w:tcBorders>
              <w:bottom w:val="single" w:sz="4" w:space="0" w:color="auto"/>
            </w:tcBorders>
            <w:shd w:val="clear" w:color="auto" w:fill="FFFFFF" w:themeFill="background2"/>
            <w:tcMar>
              <w:right w:w="28" w:type="dxa"/>
            </w:tcMar>
          </w:tcPr>
          <w:p w14:paraId="368FD832" w14:textId="77777777" w:rsidR="00AA48AE" w:rsidRPr="00AA48AE" w:rsidRDefault="00AA48AE" w:rsidP="00AA48AE">
            <w:pPr>
              <w:spacing w:line="276" w:lineRule="auto"/>
              <w:rPr>
                <w:color w:val="000000"/>
              </w:rPr>
            </w:pPr>
            <w:r w:rsidRPr="00AA48AE">
              <w:rPr>
                <w:color w:val="000000"/>
              </w:rPr>
              <w:t>Applicant’s Malawi TIN:</w:t>
            </w:r>
          </w:p>
        </w:tc>
        <w:tc>
          <w:tcPr>
            <w:tcW w:w="1552" w:type="dxa"/>
            <w:gridSpan w:val="2"/>
            <w:tcBorders>
              <w:bottom w:val="single" w:sz="4" w:space="0" w:color="auto"/>
            </w:tcBorders>
            <w:shd w:val="clear" w:color="auto" w:fill="EEECE1"/>
            <w:tcMar>
              <w:right w:w="28" w:type="dxa"/>
            </w:tcMar>
          </w:tcPr>
          <w:p w14:paraId="4765CAC2" w14:textId="77777777" w:rsidR="00AA48AE" w:rsidRPr="00AA48AE" w:rsidRDefault="00AA48AE" w:rsidP="00AA48AE">
            <w:pPr>
              <w:spacing w:line="276" w:lineRule="auto"/>
              <w:rPr>
                <w:color w:val="000000"/>
              </w:rPr>
            </w:pPr>
          </w:p>
        </w:tc>
      </w:tr>
      <w:tr w:rsidR="00AA48AE" w:rsidRPr="00AA48AE" w14:paraId="407E4D57" w14:textId="77777777" w:rsidTr="082CA019">
        <w:tc>
          <w:tcPr>
            <w:tcW w:w="2654" w:type="dxa"/>
            <w:gridSpan w:val="2"/>
            <w:tcBorders>
              <w:top w:val="single" w:sz="4" w:space="0" w:color="auto"/>
              <w:left w:val="single" w:sz="4" w:space="0" w:color="auto"/>
              <w:bottom w:val="single" w:sz="4" w:space="0" w:color="auto"/>
              <w:right w:val="nil"/>
            </w:tcBorders>
            <w:shd w:val="clear" w:color="auto" w:fill="FFFFFF" w:themeFill="background2"/>
            <w:tcMar>
              <w:right w:w="28" w:type="dxa"/>
            </w:tcMar>
          </w:tcPr>
          <w:p w14:paraId="31DB9118" w14:textId="77777777" w:rsidR="00AA48AE" w:rsidRPr="00AA48AE" w:rsidRDefault="00AA48AE" w:rsidP="00AA48AE">
            <w:pPr>
              <w:spacing w:line="276" w:lineRule="auto"/>
              <w:rPr>
                <w:color w:val="000000"/>
              </w:rPr>
            </w:pPr>
            <w:r w:rsidRPr="00AA48AE">
              <w:rPr>
                <w:color w:val="000000"/>
              </w:rPr>
              <w:t>Applicant’s Technical POC:</w:t>
            </w:r>
          </w:p>
        </w:tc>
        <w:tc>
          <w:tcPr>
            <w:tcW w:w="2680" w:type="dxa"/>
            <w:tcBorders>
              <w:top w:val="single" w:sz="4" w:space="0" w:color="auto"/>
              <w:left w:val="nil"/>
              <w:bottom w:val="single" w:sz="4" w:space="0" w:color="auto"/>
              <w:right w:val="single" w:sz="4" w:space="0" w:color="auto"/>
            </w:tcBorders>
            <w:shd w:val="clear" w:color="auto" w:fill="FFFFFF" w:themeFill="background2"/>
            <w:tcMar>
              <w:right w:w="28" w:type="dxa"/>
            </w:tcMar>
          </w:tcPr>
          <w:p w14:paraId="4F5A1E0F" w14:textId="77777777" w:rsidR="00AA48AE" w:rsidRPr="00AA48AE" w:rsidRDefault="00AA48AE" w:rsidP="00AA48AE">
            <w:pPr>
              <w:spacing w:line="276" w:lineRule="auto"/>
              <w:rPr>
                <w:color w:val="000000"/>
              </w:rPr>
            </w:pPr>
          </w:p>
        </w:tc>
        <w:tc>
          <w:tcPr>
            <w:tcW w:w="3000" w:type="dxa"/>
            <w:gridSpan w:val="3"/>
            <w:tcBorders>
              <w:top w:val="single" w:sz="4" w:space="0" w:color="auto"/>
              <w:left w:val="single" w:sz="4" w:space="0" w:color="auto"/>
              <w:bottom w:val="single" w:sz="4" w:space="0" w:color="auto"/>
              <w:right w:val="nil"/>
            </w:tcBorders>
            <w:shd w:val="clear" w:color="auto" w:fill="FFFFFF" w:themeFill="background2"/>
            <w:tcMar>
              <w:right w:w="28" w:type="dxa"/>
            </w:tcMar>
          </w:tcPr>
          <w:p w14:paraId="4F400535" w14:textId="77777777" w:rsidR="00AA48AE" w:rsidRPr="00AA48AE" w:rsidRDefault="00AA48AE" w:rsidP="00AA48AE">
            <w:pPr>
              <w:spacing w:line="276" w:lineRule="auto"/>
              <w:rPr>
                <w:color w:val="000000"/>
              </w:rPr>
            </w:pPr>
            <w:r w:rsidRPr="00AA48AE">
              <w:rPr>
                <w:color w:val="000000"/>
              </w:rPr>
              <w:t>Applicant’s Authorized POC:</w:t>
            </w:r>
          </w:p>
        </w:tc>
        <w:tc>
          <w:tcPr>
            <w:tcW w:w="988" w:type="dxa"/>
            <w:tcBorders>
              <w:top w:val="single" w:sz="4" w:space="0" w:color="auto"/>
              <w:left w:val="nil"/>
              <w:bottom w:val="single" w:sz="4" w:space="0" w:color="auto"/>
              <w:right w:val="single" w:sz="4" w:space="0" w:color="auto"/>
            </w:tcBorders>
            <w:shd w:val="clear" w:color="auto" w:fill="FFFFFF" w:themeFill="background2"/>
            <w:tcMar>
              <w:right w:w="28" w:type="dxa"/>
            </w:tcMar>
          </w:tcPr>
          <w:p w14:paraId="6614A156" w14:textId="77777777" w:rsidR="00AA48AE" w:rsidRPr="00AA48AE" w:rsidRDefault="00AA48AE" w:rsidP="00AA48AE">
            <w:pPr>
              <w:spacing w:line="276" w:lineRule="auto"/>
              <w:rPr>
                <w:color w:val="000000"/>
              </w:rPr>
            </w:pPr>
          </w:p>
        </w:tc>
      </w:tr>
      <w:tr w:rsidR="00AA48AE" w:rsidRPr="00AA48AE" w14:paraId="42CE5167" w14:textId="77777777" w:rsidTr="082CA019">
        <w:tc>
          <w:tcPr>
            <w:tcW w:w="959" w:type="dxa"/>
            <w:tcBorders>
              <w:top w:val="single" w:sz="4" w:space="0" w:color="auto"/>
            </w:tcBorders>
            <w:shd w:val="clear" w:color="auto" w:fill="FFFFFF" w:themeFill="background2"/>
            <w:tcMar>
              <w:right w:w="28" w:type="dxa"/>
            </w:tcMar>
          </w:tcPr>
          <w:p w14:paraId="4869C810" w14:textId="77777777" w:rsidR="00AA48AE" w:rsidRPr="00AA48AE" w:rsidRDefault="00AA48AE" w:rsidP="00AA48AE">
            <w:pPr>
              <w:spacing w:line="276" w:lineRule="auto"/>
              <w:ind w:left="142"/>
              <w:rPr>
                <w:color w:val="000000"/>
              </w:rPr>
            </w:pPr>
            <w:r w:rsidRPr="00AA48AE">
              <w:rPr>
                <w:color w:val="000000"/>
              </w:rPr>
              <w:t>Name:</w:t>
            </w:r>
          </w:p>
        </w:tc>
        <w:tc>
          <w:tcPr>
            <w:tcW w:w="4375" w:type="dxa"/>
            <w:gridSpan w:val="2"/>
            <w:tcBorders>
              <w:top w:val="single" w:sz="4" w:space="0" w:color="auto"/>
            </w:tcBorders>
            <w:shd w:val="clear" w:color="auto" w:fill="EEECE1"/>
            <w:tcMar>
              <w:right w:w="28" w:type="dxa"/>
            </w:tcMar>
          </w:tcPr>
          <w:p w14:paraId="1D2CF644" w14:textId="77777777" w:rsidR="00AA48AE" w:rsidRPr="00AA48AE" w:rsidRDefault="00AA48AE" w:rsidP="00AA48AE">
            <w:pPr>
              <w:spacing w:line="276" w:lineRule="auto"/>
              <w:rPr>
                <w:color w:val="000000"/>
              </w:rPr>
            </w:pPr>
          </w:p>
        </w:tc>
        <w:tc>
          <w:tcPr>
            <w:tcW w:w="1011" w:type="dxa"/>
            <w:tcBorders>
              <w:top w:val="single" w:sz="4" w:space="0" w:color="auto"/>
            </w:tcBorders>
            <w:shd w:val="clear" w:color="auto" w:fill="FFFFFF" w:themeFill="background2"/>
            <w:tcMar>
              <w:right w:w="28" w:type="dxa"/>
            </w:tcMar>
          </w:tcPr>
          <w:p w14:paraId="60F04A1F" w14:textId="77777777" w:rsidR="00AA48AE" w:rsidRPr="00AA48AE" w:rsidRDefault="00AA48AE" w:rsidP="00AA48AE">
            <w:pPr>
              <w:spacing w:line="276" w:lineRule="auto"/>
              <w:ind w:left="57"/>
              <w:rPr>
                <w:color w:val="000000"/>
              </w:rPr>
            </w:pPr>
            <w:r w:rsidRPr="00AA48AE">
              <w:rPr>
                <w:color w:val="000000"/>
              </w:rPr>
              <w:t>Name:</w:t>
            </w:r>
          </w:p>
        </w:tc>
        <w:tc>
          <w:tcPr>
            <w:tcW w:w="2977" w:type="dxa"/>
            <w:gridSpan w:val="3"/>
            <w:tcBorders>
              <w:top w:val="single" w:sz="4" w:space="0" w:color="auto"/>
            </w:tcBorders>
            <w:shd w:val="clear" w:color="auto" w:fill="EEECE1"/>
            <w:tcMar>
              <w:right w:w="28" w:type="dxa"/>
            </w:tcMar>
          </w:tcPr>
          <w:p w14:paraId="7D5862AC" w14:textId="77777777" w:rsidR="00AA48AE" w:rsidRPr="00AA48AE" w:rsidRDefault="00AA48AE" w:rsidP="00AA48AE">
            <w:pPr>
              <w:spacing w:line="276" w:lineRule="auto"/>
              <w:rPr>
                <w:color w:val="000000"/>
              </w:rPr>
            </w:pPr>
          </w:p>
        </w:tc>
      </w:tr>
      <w:tr w:rsidR="00AA48AE" w:rsidRPr="00AA48AE" w14:paraId="043B66DD" w14:textId="77777777" w:rsidTr="082CA019">
        <w:tc>
          <w:tcPr>
            <w:tcW w:w="959" w:type="dxa"/>
            <w:shd w:val="clear" w:color="auto" w:fill="FFFFFF" w:themeFill="background2"/>
            <w:tcMar>
              <w:right w:w="28" w:type="dxa"/>
            </w:tcMar>
          </w:tcPr>
          <w:p w14:paraId="0015AC12" w14:textId="77777777" w:rsidR="00AA48AE" w:rsidRPr="00AA48AE" w:rsidRDefault="00AA48AE" w:rsidP="00AA48AE">
            <w:pPr>
              <w:spacing w:line="276" w:lineRule="auto"/>
              <w:ind w:left="142"/>
              <w:rPr>
                <w:color w:val="000000"/>
              </w:rPr>
            </w:pPr>
            <w:r w:rsidRPr="00AA48AE">
              <w:rPr>
                <w:color w:val="000000"/>
              </w:rPr>
              <w:t>Title:</w:t>
            </w:r>
          </w:p>
        </w:tc>
        <w:tc>
          <w:tcPr>
            <w:tcW w:w="4375" w:type="dxa"/>
            <w:gridSpan w:val="2"/>
            <w:shd w:val="clear" w:color="auto" w:fill="EEECE1"/>
            <w:tcMar>
              <w:right w:w="28" w:type="dxa"/>
            </w:tcMar>
          </w:tcPr>
          <w:p w14:paraId="5A76E53C" w14:textId="77777777" w:rsidR="00AA48AE" w:rsidRPr="00AA48AE" w:rsidRDefault="00AA48AE" w:rsidP="00AA48AE">
            <w:pPr>
              <w:spacing w:line="276" w:lineRule="auto"/>
              <w:rPr>
                <w:color w:val="000000"/>
              </w:rPr>
            </w:pPr>
          </w:p>
        </w:tc>
        <w:tc>
          <w:tcPr>
            <w:tcW w:w="1011" w:type="dxa"/>
            <w:shd w:val="clear" w:color="auto" w:fill="FFFFFF" w:themeFill="background2"/>
            <w:tcMar>
              <w:right w:w="28" w:type="dxa"/>
            </w:tcMar>
          </w:tcPr>
          <w:p w14:paraId="1E451F91" w14:textId="77777777" w:rsidR="00AA48AE" w:rsidRPr="00AA48AE" w:rsidRDefault="00AA48AE" w:rsidP="00AA48AE">
            <w:pPr>
              <w:spacing w:line="276" w:lineRule="auto"/>
              <w:ind w:left="57"/>
              <w:rPr>
                <w:color w:val="000000"/>
              </w:rPr>
            </w:pPr>
            <w:r w:rsidRPr="00AA48AE">
              <w:rPr>
                <w:color w:val="000000"/>
              </w:rPr>
              <w:t>Title:</w:t>
            </w:r>
          </w:p>
        </w:tc>
        <w:tc>
          <w:tcPr>
            <w:tcW w:w="2977" w:type="dxa"/>
            <w:gridSpan w:val="3"/>
            <w:shd w:val="clear" w:color="auto" w:fill="EEECE1"/>
            <w:tcMar>
              <w:right w:w="28" w:type="dxa"/>
            </w:tcMar>
          </w:tcPr>
          <w:p w14:paraId="5CD8CCF3" w14:textId="77777777" w:rsidR="00AA48AE" w:rsidRPr="00AA48AE" w:rsidRDefault="00AA48AE" w:rsidP="00AA48AE">
            <w:pPr>
              <w:spacing w:line="276" w:lineRule="auto"/>
              <w:rPr>
                <w:color w:val="000000"/>
              </w:rPr>
            </w:pPr>
          </w:p>
        </w:tc>
      </w:tr>
      <w:tr w:rsidR="00AA48AE" w:rsidRPr="00AA48AE" w14:paraId="3787E840" w14:textId="77777777" w:rsidTr="082CA019">
        <w:tc>
          <w:tcPr>
            <w:tcW w:w="959" w:type="dxa"/>
            <w:shd w:val="clear" w:color="auto" w:fill="FFFFFF" w:themeFill="background2"/>
            <w:tcMar>
              <w:right w:w="28" w:type="dxa"/>
            </w:tcMar>
          </w:tcPr>
          <w:p w14:paraId="75E5E4EE" w14:textId="77777777" w:rsidR="00AA48AE" w:rsidRPr="00AA48AE" w:rsidRDefault="00AA48AE" w:rsidP="00AA48AE">
            <w:pPr>
              <w:spacing w:line="276" w:lineRule="auto"/>
              <w:ind w:left="142"/>
              <w:rPr>
                <w:color w:val="000000"/>
              </w:rPr>
            </w:pPr>
            <w:r w:rsidRPr="00AA48AE">
              <w:rPr>
                <w:color w:val="000000"/>
              </w:rPr>
              <w:t xml:space="preserve">Email: </w:t>
            </w:r>
          </w:p>
        </w:tc>
        <w:tc>
          <w:tcPr>
            <w:tcW w:w="4375" w:type="dxa"/>
            <w:gridSpan w:val="2"/>
            <w:shd w:val="clear" w:color="auto" w:fill="EEECE1"/>
            <w:tcMar>
              <w:right w:w="28" w:type="dxa"/>
            </w:tcMar>
          </w:tcPr>
          <w:p w14:paraId="0F8C6497" w14:textId="77777777" w:rsidR="00AA48AE" w:rsidRPr="00AA48AE" w:rsidRDefault="00AA48AE" w:rsidP="00AA48AE">
            <w:pPr>
              <w:spacing w:line="276" w:lineRule="auto"/>
              <w:rPr>
                <w:color w:val="000000"/>
              </w:rPr>
            </w:pPr>
          </w:p>
        </w:tc>
        <w:tc>
          <w:tcPr>
            <w:tcW w:w="1011" w:type="dxa"/>
            <w:shd w:val="clear" w:color="auto" w:fill="FFFFFF" w:themeFill="background2"/>
            <w:tcMar>
              <w:right w:w="28" w:type="dxa"/>
            </w:tcMar>
          </w:tcPr>
          <w:p w14:paraId="17FBBE83" w14:textId="77777777" w:rsidR="00AA48AE" w:rsidRPr="00AA48AE" w:rsidRDefault="00AA48AE" w:rsidP="00AA48AE">
            <w:pPr>
              <w:spacing w:line="276" w:lineRule="auto"/>
              <w:ind w:left="57"/>
              <w:rPr>
                <w:color w:val="000000"/>
              </w:rPr>
            </w:pPr>
            <w:r w:rsidRPr="00AA48AE">
              <w:rPr>
                <w:color w:val="000000"/>
              </w:rPr>
              <w:t xml:space="preserve">Email: </w:t>
            </w:r>
          </w:p>
        </w:tc>
        <w:tc>
          <w:tcPr>
            <w:tcW w:w="2977" w:type="dxa"/>
            <w:gridSpan w:val="3"/>
            <w:shd w:val="clear" w:color="auto" w:fill="EEECE1"/>
            <w:tcMar>
              <w:right w:w="28" w:type="dxa"/>
            </w:tcMar>
          </w:tcPr>
          <w:p w14:paraId="2FC87046" w14:textId="77777777" w:rsidR="00AA48AE" w:rsidRPr="00AA48AE" w:rsidRDefault="00AA48AE" w:rsidP="00AA48AE">
            <w:pPr>
              <w:spacing w:line="276" w:lineRule="auto"/>
              <w:rPr>
                <w:color w:val="000000"/>
              </w:rPr>
            </w:pPr>
          </w:p>
        </w:tc>
      </w:tr>
      <w:tr w:rsidR="00AA48AE" w:rsidRPr="00AA48AE" w14:paraId="7A6D9281" w14:textId="77777777" w:rsidTr="082CA019">
        <w:tc>
          <w:tcPr>
            <w:tcW w:w="959" w:type="dxa"/>
            <w:shd w:val="clear" w:color="auto" w:fill="FFFFFF" w:themeFill="background2"/>
            <w:tcMar>
              <w:right w:w="28" w:type="dxa"/>
            </w:tcMar>
          </w:tcPr>
          <w:p w14:paraId="73E5A947" w14:textId="77777777" w:rsidR="00AA48AE" w:rsidRPr="00AA48AE" w:rsidRDefault="00AA48AE" w:rsidP="00AA48AE">
            <w:pPr>
              <w:spacing w:line="276" w:lineRule="auto"/>
              <w:ind w:left="142"/>
              <w:rPr>
                <w:color w:val="000000"/>
              </w:rPr>
            </w:pPr>
            <w:r w:rsidRPr="00AA48AE">
              <w:rPr>
                <w:color w:val="000000"/>
              </w:rPr>
              <w:t>Tel. #:</w:t>
            </w:r>
          </w:p>
        </w:tc>
        <w:tc>
          <w:tcPr>
            <w:tcW w:w="4375" w:type="dxa"/>
            <w:gridSpan w:val="2"/>
            <w:shd w:val="clear" w:color="auto" w:fill="EEECE1"/>
            <w:tcMar>
              <w:right w:w="28" w:type="dxa"/>
            </w:tcMar>
          </w:tcPr>
          <w:p w14:paraId="4C9BF451" w14:textId="77777777" w:rsidR="00AA48AE" w:rsidRPr="00AA48AE" w:rsidRDefault="00AA48AE" w:rsidP="00AA48AE">
            <w:pPr>
              <w:spacing w:line="276" w:lineRule="auto"/>
              <w:rPr>
                <w:color w:val="000000"/>
              </w:rPr>
            </w:pPr>
          </w:p>
        </w:tc>
        <w:tc>
          <w:tcPr>
            <w:tcW w:w="1011" w:type="dxa"/>
            <w:shd w:val="clear" w:color="auto" w:fill="FFFFFF" w:themeFill="background2"/>
            <w:tcMar>
              <w:right w:w="28" w:type="dxa"/>
            </w:tcMar>
          </w:tcPr>
          <w:p w14:paraId="15F89415" w14:textId="77777777" w:rsidR="00AA48AE" w:rsidRPr="00AA48AE" w:rsidRDefault="00AA48AE" w:rsidP="00AA48AE">
            <w:pPr>
              <w:spacing w:line="276" w:lineRule="auto"/>
              <w:ind w:left="57"/>
              <w:rPr>
                <w:color w:val="000000"/>
              </w:rPr>
            </w:pPr>
            <w:r w:rsidRPr="00AA48AE">
              <w:rPr>
                <w:color w:val="000000"/>
              </w:rPr>
              <w:t>Tel. #:</w:t>
            </w:r>
          </w:p>
        </w:tc>
        <w:tc>
          <w:tcPr>
            <w:tcW w:w="2977" w:type="dxa"/>
            <w:gridSpan w:val="3"/>
            <w:shd w:val="clear" w:color="auto" w:fill="EEECE1"/>
            <w:tcMar>
              <w:right w:w="28" w:type="dxa"/>
            </w:tcMar>
          </w:tcPr>
          <w:p w14:paraId="7C559622" w14:textId="77777777" w:rsidR="00AA48AE" w:rsidRPr="00AA48AE" w:rsidRDefault="00AA48AE" w:rsidP="00AA48AE">
            <w:pPr>
              <w:spacing w:line="276" w:lineRule="auto"/>
              <w:rPr>
                <w:color w:val="000000"/>
              </w:rPr>
            </w:pPr>
          </w:p>
        </w:tc>
      </w:tr>
    </w:tbl>
    <w:p w14:paraId="589A5E51" w14:textId="17A7D6C9" w:rsidR="00AA48AE" w:rsidRPr="00AA48AE" w:rsidRDefault="00AA48AE" w:rsidP="00AA48AE">
      <w:pPr>
        <w:keepNext/>
        <w:keepLines/>
        <w:numPr>
          <w:ilvl w:val="0"/>
          <w:numId w:val="24"/>
        </w:numPr>
        <w:tabs>
          <w:tab w:val="num" w:pos="360"/>
        </w:tabs>
        <w:spacing w:before="240" w:after="0" w:line="276" w:lineRule="auto"/>
        <w:ind w:left="0" w:firstLine="0"/>
        <w:outlineLvl w:val="0"/>
        <w:rPr>
          <w:rFonts w:ascii="Calibri" w:eastAsia="MS Gothic" w:hAnsi="Calibri"/>
          <w:b/>
          <w:bCs/>
          <w:color w:val="000000"/>
          <w:sz w:val="28"/>
          <w:szCs w:val="28"/>
        </w:rPr>
      </w:pPr>
      <w:r w:rsidRPr="00AA48AE">
        <w:rPr>
          <w:rFonts w:ascii="Calibri" w:eastAsia="MS Gothic" w:hAnsi="Calibri"/>
          <w:b/>
          <w:bCs/>
          <w:color w:val="000000"/>
          <w:sz w:val="28"/>
          <w:szCs w:val="28"/>
        </w:rPr>
        <w:t xml:space="preserve">Section 2: </w:t>
      </w:r>
      <w:r w:rsidR="0012783A">
        <w:rPr>
          <w:rFonts w:ascii="Calibri" w:eastAsia="MS Gothic" w:hAnsi="Calibri"/>
          <w:b/>
          <w:bCs/>
          <w:color w:val="000000"/>
          <w:sz w:val="28"/>
          <w:szCs w:val="28"/>
        </w:rPr>
        <w:t>Technical Qualifications</w:t>
      </w:r>
    </w:p>
    <w:p w14:paraId="35212237" w14:textId="27580A32" w:rsidR="00AA48AE" w:rsidRPr="00AA48AE" w:rsidRDefault="0012783A" w:rsidP="00AA48AE">
      <w:pPr>
        <w:numPr>
          <w:ilvl w:val="0"/>
          <w:numId w:val="41"/>
        </w:numPr>
        <w:spacing w:before="0" w:after="0" w:line="276" w:lineRule="auto"/>
        <w:contextualSpacing/>
        <w:rPr>
          <w:rFonts w:ascii="Cambria" w:eastAsia="MS Mincho" w:hAnsi="Cambria" w:cs="Arial"/>
          <w:color w:val="000000"/>
          <w:sz w:val="22"/>
        </w:rPr>
      </w:pPr>
      <w:r>
        <w:rPr>
          <w:rFonts w:ascii="Cambria" w:eastAsia="MS Mincho" w:hAnsi="Cambria" w:cs="Arial"/>
          <w:b/>
          <w:bCs/>
          <w:color w:val="000000"/>
          <w:sz w:val="22"/>
        </w:rPr>
        <w:t>Organization Profile</w:t>
      </w:r>
    </w:p>
    <w:p w14:paraId="532A7B2F" w14:textId="63C6AEF1" w:rsidR="00AA48AE" w:rsidRPr="00AA48AE" w:rsidRDefault="0012783A" w:rsidP="00AA48AE">
      <w:pPr>
        <w:spacing w:before="0" w:after="0" w:line="276" w:lineRule="auto"/>
        <w:rPr>
          <w:rFonts w:ascii="Cambria" w:eastAsia="MS Mincho" w:hAnsi="Cambria" w:cs="Arial"/>
          <w:i/>
          <w:iCs/>
          <w:color w:val="000000"/>
          <w:sz w:val="22"/>
        </w:rPr>
      </w:pPr>
      <w:r>
        <w:rPr>
          <w:rFonts w:ascii="Cambria" w:eastAsia="MS Mincho" w:hAnsi="Cambria" w:cs="Arial"/>
          <w:i/>
          <w:iCs/>
          <w:color w:val="000000"/>
          <w:sz w:val="22"/>
        </w:rPr>
        <w:t xml:space="preserve">Please provide summary profile of your organization, including details of incorporation, years in operation, services offered and area(s) of expertise. </w:t>
      </w:r>
      <w:r w:rsidR="00AA48AE" w:rsidRPr="00AA48AE">
        <w:rPr>
          <w:rFonts w:ascii="Cambria" w:eastAsia="MS Mincho" w:hAnsi="Cambria" w:cs="Arial"/>
          <w:i/>
          <w:iCs/>
          <w:color w:val="000000"/>
          <w:sz w:val="22"/>
        </w:rPr>
        <w:t xml:space="preserve"> (max </w:t>
      </w:r>
      <w:r>
        <w:rPr>
          <w:rFonts w:ascii="Cambria" w:eastAsia="MS Mincho" w:hAnsi="Cambria" w:cs="Arial"/>
          <w:i/>
          <w:iCs/>
          <w:color w:val="000000"/>
          <w:sz w:val="22"/>
        </w:rPr>
        <w:t>150</w:t>
      </w:r>
      <w:r w:rsidR="00AA48AE" w:rsidRPr="00AA48AE">
        <w:rPr>
          <w:rFonts w:ascii="Cambria" w:eastAsia="MS Mincho" w:hAnsi="Cambria" w:cs="Arial"/>
          <w:i/>
          <w:iCs/>
          <w:color w:val="000000"/>
          <w:sz w:val="22"/>
        </w:rPr>
        <w:t xml:space="preserve"> words)</w:t>
      </w:r>
    </w:p>
    <w:tbl>
      <w:tblPr>
        <w:tblStyle w:val="TableGrid1"/>
        <w:tblW w:w="0" w:type="auto"/>
        <w:tblLook w:val="04A0" w:firstRow="1" w:lastRow="0" w:firstColumn="1" w:lastColumn="0" w:noHBand="0" w:noVBand="1"/>
      </w:tblPr>
      <w:tblGrid>
        <w:gridCol w:w="9016"/>
      </w:tblGrid>
      <w:tr w:rsidR="00AA48AE" w:rsidRPr="00AA48AE" w14:paraId="563FA917" w14:textId="77777777" w:rsidTr="00AA48AE">
        <w:tc>
          <w:tcPr>
            <w:tcW w:w="9242" w:type="dxa"/>
            <w:shd w:val="clear" w:color="auto" w:fill="EEECE1"/>
          </w:tcPr>
          <w:p w14:paraId="15C24FB0" w14:textId="77777777" w:rsidR="00AA48AE" w:rsidRDefault="00AA48AE" w:rsidP="00AA48AE">
            <w:pPr>
              <w:rPr>
                <w:color w:val="000000"/>
              </w:rPr>
            </w:pPr>
          </w:p>
          <w:p w14:paraId="3F5CE9AE" w14:textId="77777777" w:rsidR="00A977D0" w:rsidRDefault="00A977D0" w:rsidP="00AA48AE">
            <w:pPr>
              <w:rPr>
                <w:color w:val="000000"/>
              </w:rPr>
            </w:pPr>
          </w:p>
          <w:p w14:paraId="1FC4A6CC" w14:textId="77777777" w:rsidR="00A977D0" w:rsidRPr="00AA48AE" w:rsidRDefault="00A977D0" w:rsidP="00AA48AE">
            <w:pPr>
              <w:rPr>
                <w:color w:val="000000"/>
              </w:rPr>
            </w:pPr>
          </w:p>
        </w:tc>
      </w:tr>
    </w:tbl>
    <w:p w14:paraId="6346AE0C" w14:textId="77777777" w:rsidR="00AA48AE" w:rsidRPr="00AA48AE" w:rsidRDefault="00AA48AE" w:rsidP="00AA48AE">
      <w:pPr>
        <w:spacing w:before="0" w:after="0" w:line="276" w:lineRule="auto"/>
        <w:rPr>
          <w:rFonts w:ascii="Cambria" w:eastAsia="MS Mincho" w:hAnsi="Cambria" w:cs="Arial"/>
          <w:color w:val="000000"/>
          <w:sz w:val="22"/>
        </w:rPr>
      </w:pPr>
    </w:p>
    <w:p w14:paraId="298FE245" w14:textId="7C21A231" w:rsidR="00AA48AE" w:rsidRPr="00AA48AE" w:rsidRDefault="0012783A" w:rsidP="3E57CD77">
      <w:pPr>
        <w:numPr>
          <w:ilvl w:val="0"/>
          <w:numId w:val="41"/>
        </w:numPr>
        <w:tabs>
          <w:tab w:val="num" w:pos="720"/>
        </w:tabs>
        <w:spacing w:before="0" w:after="0" w:line="276" w:lineRule="auto"/>
        <w:rPr>
          <w:rFonts w:ascii="Cambria" w:eastAsia="MS Mincho" w:hAnsi="Cambria" w:cs="Arial"/>
          <w:color w:val="000000"/>
          <w:sz w:val="22"/>
        </w:rPr>
      </w:pPr>
      <w:r w:rsidRPr="3E57CD77">
        <w:rPr>
          <w:rFonts w:ascii="Cambria" w:eastAsia="MS Mincho" w:hAnsi="Cambria" w:cs="Arial"/>
          <w:b/>
          <w:bCs/>
          <w:color w:val="000000" w:themeColor="text2"/>
          <w:sz w:val="22"/>
        </w:rPr>
        <w:t>Relevant Experience</w:t>
      </w:r>
      <w:r w:rsidR="6F467718" w:rsidRPr="3E57CD77">
        <w:rPr>
          <w:rFonts w:ascii="Cambria" w:eastAsia="MS Mincho" w:hAnsi="Cambria" w:cs="Arial"/>
          <w:b/>
          <w:bCs/>
          <w:color w:val="000000" w:themeColor="text2"/>
          <w:sz w:val="22"/>
        </w:rPr>
        <w:t xml:space="preserve"> </w:t>
      </w:r>
    </w:p>
    <w:p w14:paraId="0FE837BA" w14:textId="509DDAC6" w:rsidR="00AA48AE" w:rsidRPr="00AA48AE" w:rsidRDefault="0012783A" w:rsidP="3E57CD77">
      <w:pPr>
        <w:spacing w:before="0" w:after="0" w:line="276" w:lineRule="auto"/>
        <w:rPr>
          <w:rFonts w:ascii="Cambria" w:eastAsia="MS Mincho" w:hAnsi="Cambria" w:cs="Arial"/>
          <w:i/>
          <w:iCs/>
          <w:color w:val="000000" w:themeColor="text2"/>
          <w:sz w:val="22"/>
        </w:rPr>
      </w:pPr>
      <w:r w:rsidRPr="3E57CD77">
        <w:rPr>
          <w:rFonts w:ascii="Cambria" w:eastAsia="MS Mincho" w:hAnsi="Cambria" w:cs="Arial"/>
          <w:i/>
          <w:iCs/>
          <w:color w:val="000000" w:themeColor="text2"/>
          <w:sz w:val="22"/>
        </w:rPr>
        <w:t xml:space="preserve">Describe three </w:t>
      </w:r>
      <w:r w:rsidR="00FD46ED" w:rsidRPr="3E57CD77">
        <w:rPr>
          <w:rFonts w:ascii="Cambria" w:eastAsia="MS Mincho" w:hAnsi="Cambria" w:cs="Arial"/>
          <w:i/>
          <w:iCs/>
          <w:color w:val="000000" w:themeColor="text2"/>
          <w:sz w:val="22"/>
        </w:rPr>
        <w:t xml:space="preserve">examples of similar assignments your organization has delivered, including a brief description of the scope of work, methods used, modules and topics of the data collection, survey length, and sample size. </w:t>
      </w:r>
      <w:r w:rsidR="003F5CC8" w:rsidRPr="3E57CD77">
        <w:rPr>
          <w:rFonts w:ascii="Cambria" w:eastAsia="MS Mincho" w:hAnsi="Cambria" w:cs="Arial"/>
          <w:i/>
          <w:iCs/>
          <w:color w:val="000000" w:themeColor="text2"/>
          <w:sz w:val="22"/>
        </w:rPr>
        <w:t xml:space="preserve">Where possible, include examples relevant </w:t>
      </w:r>
      <w:r w:rsidR="52F48C40" w:rsidRPr="3E57CD77">
        <w:rPr>
          <w:rFonts w:ascii="Cambria" w:eastAsia="MS Mincho" w:hAnsi="Cambria" w:cs="Arial"/>
          <w:i/>
          <w:iCs/>
          <w:color w:val="000000" w:themeColor="text2"/>
          <w:sz w:val="22"/>
        </w:rPr>
        <w:t>the types of data and analysis required for this assignment.</w:t>
      </w:r>
      <w:r w:rsidR="00AA48AE" w:rsidRPr="3E57CD77">
        <w:rPr>
          <w:rFonts w:ascii="Cambria" w:eastAsia="MS Mincho" w:hAnsi="Cambria" w:cs="Arial"/>
          <w:i/>
          <w:iCs/>
          <w:color w:val="000000" w:themeColor="text2"/>
          <w:sz w:val="22"/>
        </w:rPr>
        <w:t xml:space="preserve"> (max 500 words)</w:t>
      </w:r>
    </w:p>
    <w:tbl>
      <w:tblPr>
        <w:tblStyle w:val="TableGrid1"/>
        <w:tblW w:w="0" w:type="auto"/>
        <w:tblLook w:val="04A0" w:firstRow="1" w:lastRow="0" w:firstColumn="1" w:lastColumn="0" w:noHBand="0" w:noVBand="1"/>
      </w:tblPr>
      <w:tblGrid>
        <w:gridCol w:w="9016"/>
      </w:tblGrid>
      <w:tr w:rsidR="00AA48AE" w:rsidRPr="00AA48AE" w14:paraId="7732C104" w14:textId="77777777" w:rsidTr="00AA48AE">
        <w:tc>
          <w:tcPr>
            <w:tcW w:w="9242" w:type="dxa"/>
            <w:shd w:val="clear" w:color="auto" w:fill="EEECE1"/>
          </w:tcPr>
          <w:p w14:paraId="1B123EE0" w14:textId="77777777" w:rsidR="00AA48AE" w:rsidRDefault="00AA48AE" w:rsidP="00AA48AE">
            <w:pPr>
              <w:rPr>
                <w:color w:val="000000"/>
              </w:rPr>
            </w:pPr>
          </w:p>
          <w:p w14:paraId="56B681A3" w14:textId="77777777" w:rsidR="00A977D0" w:rsidRDefault="00A977D0" w:rsidP="00AA48AE">
            <w:pPr>
              <w:rPr>
                <w:color w:val="000000"/>
              </w:rPr>
            </w:pPr>
          </w:p>
          <w:p w14:paraId="5AAE990F" w14:textId="77777777" w:rsidR="00A977D0" w:rsidRPr="00AA48AE" w:rsidRDefault="00A977D0" w:rsidP="00AA48AE">
            <w:pPr>
              <w:rPr>
                <w:color w:val="000000"/>
              </w:rPr>
            </w:pPr>
          </w:p>
        </w:tc>
      </w:tr>
    </w:tbl>
    <w:p w14:paraId="7123BE38" w14:textId="77777777" w:rsidR="00AA48AE" w:rsidRPr="00AA48AE" w:rsidRDefault="00AA48AE" w:rsidP="00AA48AE">
      <w:pPr>
        <w:spacing w:before="0" w:after="0" w:line="276" w:lineRule="auto"/>
        <w:rPr>
          <w:rFonts w:ascii="Cambria" w:eastAsia="MS Mincho" w:hAnsi="Cambria" w:cs="Arial"/>
          <w:color w:val="000000"/>
          <w:sz w:val="22"/>
        </w:rPr>
      </w:pPr>
    </w:p>
    <w:p w14:paraId="30A81BB9" w14:textId="750E8BD8" w:rsidR="00B05626" w:rsidRDefault="00FD46ED" w:rsidP="3E57CD77">
      <w:pPr>
        <w:numPr>
          <w:ilvl w:val="0"/>
          <w:numId w:val="41"/>
        </w:numPr>
        <w:tabs>
          <w:tab w:val="num" w:pos="720"/>
        </w:tabs>
        <w:spacing w:before="0" w:after="0" w:line="276" w:lineRule="auto"/>
        <w:rPr>
          <w:rFonts w:ascii="Cambria" w:eastAsia="MS Mincho" w:hAnsi="Cambria" w:cs="Arial"/>
          <w:b/>
          <w:bCs/>
          <w:color w:val="000000"/>
          <w:sz w:val="22"/>
        </w:rPr>
      </w:pPr>
      <w:r w:rsidRPr="3E57CD77">
        <w:rPr>
          <w:rFonts w:ascii="Cambria" w:eastAsia="MS Mincho" w:hAnsi="Cambria" w:cs="Arial"/>
          <w:b/>
          <w:bCs/>
          <w:color w:val="000000" w:themeColor="text2"/>
          <w:sz w:val="22"/>
        </w:rPr>
        <w:t>Team Capacity</w:t>
      </w:r>
      <w:r w:rsidR="798CE014" w:rsidRPr="3E57CD77">
        <w:rPr>
          <w:rFonts w:ascii="Cambria" w:eastAsia="MS Mincho" w:hAnsi="Cambria" w:cs="Arial"/>
          <w:b/>
          <w:bCs/>
          <w:color w:val="000000" w:themeColor="text2"/>
          <w:sz w:val="22"/>
        </w:rPr>
        <w:t xml:space="preserve"> and Staffing Plan</w:t>
      </w:r>
    </w:p>
    <w:p w14:paraId="59F7A324" w14:textId="33ADD8AF" w:rsidR="00774B02" w:rsidRPr="00AA48AE" w:rsidRDefault="00FD46ED" w:rsidP="3E57CD77">
      <w:pPr>
        <w:tabs>
          <w:tab w:val="num" w:pos="720"/>
        </w:tabs>
        <w:spacing w:before="0" w:after="0" w:line="276" w:lineRule="auto"/>
        <w:rPr>
          <w:rFonts w:ascii="Cambria" w:eastAsia="MS Mincho" w:hAnsi="Cambria" w:cs="Arial"/>
          <w:i/>
          <w:iCs/>
          <w:color w:val="000000" w:themeColor="text2"/>
          <w:sz w:val="22"/>
        </w:rPr>
      </w:pPr>
      <w:r w:rsidRPr="3E57CD77">
        <w:rPr>
          <w:rFonts w:ascii="Cambria" w:eastAsia="MS Mincho" w:hAnsi="Cambria" w:cs="Arial"/>
          <w:i/>
          <w:iCs/>
          <w:color w:val="000000" w:themeColor="text2"/>
          <w:sz w:val="22"/>
        </w:rPr>
        <w:t>Please describe your team, including qualifications for key personnel, any specialized expertise</w:t>
      </w:r>
      <w:r w:rsidR="382215B2" w:rsidRPr="3E57CD77">
        <w:rPr>
          <w:rFonts w:ascii="Cambria" w:eastAsia="MS Mincho" w:hAnsi="Cambria" w:cs="Arial"/>
          <w:i/>
          <w:iCs/>
          <w:color w:val="000000" w:themeColor="text2"/>
          <w:sz w:val="22"/>
        </w:rPr>
        <w:t>, and the size and structure of your data collection team</w:t>
      </w:r>
      <w:r w:rsidR="003F5CC8" w:rsidRPr="3E57CD77">
        <w:rPr>
          <w:rFonts w:ascii="Cambria" w:eastAsia="MS Mincho" w:hAnsi="Cambria" w:cs="Arial"/>
          <w:i/>
          <w:iCs/>
          <w:color w:val="000000" w:themeColor="text2"/>
          <w:sz w:val="22"/>
        </w:rPr>
        <w:t xml:space="preserve">. </w:t>
      </w:r>
      <w:r w:rsidR="00774B02" w:rsidRPr="3E57CD77">
        <w:rPr>
          <w:rFonts w:ascii="Cambria" w:eastAsia="MS Mincho" w:hAnsi="Cambria" w:cs="Arial"/>
          <w:i/>
          <w:iCs/>
          <w:color w:val="000000" w:themeColor="text2"/>
          <w:sz w:val="22"/>
        </w:rPr>
        <w:t xml:space="preserve">(Max </w:t>
      </w:r>
      <w:r w:rsidRPr="3E57CD77">
        <w:rPr>
          <w:rFonts w:ascii="Cambria" w:eastAsia="MS Mincho" w:hAnsi="Cambria" w:cs="Arial"/>
          <w:i/>
          <w:iCs/>
          <w:color w:val="000000" w:themeColor="text2"/>
          <w:sz w:val="22"/>
        </w:rPr>
        <w:t xml:space="preserve">250 </w:t>
      </w:r>
      <w:r w:rsidR="00774B02" w:rsidRPr="3E57CD77">
        <w:rPr>
          <w:rFonts w:ascii="Cambria" w:eastAsia="MS Mincho" w:hAnsi="Cambria" w:cs="Arial"/>
          <w:i/>
          <w:iCs/>
          <w:color w:val="000000" w:themeColor="text2"/>
          <w:sz w:val="22"/>
        </w:rPr>
        <w:t>words)</w:t>
      </w:r>
    </w:p>
    <w:tbl>
      <w:tblPr>
        <w:tblStyle w:val="TableGrid1"/>
        <w:tblW w:w="0" w:type="auto"/>
        <w:tblLook w:val="04A0" w:firstRow="1" w:lastRow="0" w:firstColumn="1" w:lastColumn="0" w:noHBand="0" w:noVBand="1"/>
      </w:tblPr>
      <w:tblGrid>
        <w:gridCol w:w="9016"/>
      </w:tblGrid>
      <w:tr w:rsidR="00774B02" w:rsidRPr="00AA48AE" w14:paraId="38CD956D" w14:textId="77777777" w:rsidTr="004A00E1">
        <w:tc>
          <w:tcPr>
            <w:tcW w:w="9242" w:type="dxa"/>
            <w:shd w:val="clear" w:color="auto" w:fill="EEECE1"/>
          </w:tcPr>
          <w:p w14:paraId="462D0E19" w14:textId="77777777" w:rsidR="00774B02" w:rsidRDefault="00774B02" w:rsidP="004A00E1">
            <w:pPr>
              <w:rPr>
                <w:color w:val="000000"/>
              </w:rPr>
            </w:pPr>
          </w:p>
          <w:p w14:paraId="334FBE7F" w14:textId="77777777" w:rsidR="00A977D0" w:rsidRDefault="00A977D0" w:rsidP="004A00E1">
            <w:pPr>
              <w:rPr>
                <w:color w:val="000000"/>
              </w:rPr>
            </w:pPr>
          </w:p>
          <w:p w14:paraId="0C3A6F54" w14:textId="77777777" w:rsidR="00A977D0" w:rsidRPr="00AA48AE" w:rsidRDefault="00A977D0" w:rsidP="004A00E1">
            <w:pPr>
              <w:rPr>
                <w:color w:val="000000"/>
              </w:rPr>
            </w:pPr>
          </w:p>
        </w:tc>
      </w:tr>
    </w:tbl>
    <w:p w14:paraId="41EA3B02" w14:textId="77777777" w:rsidR="00774B02" w:rsidRPr="00AA48AE" w:rsidRDefault="00774B02" w:rsidP="00774B02">
      <w:pPr>
        <w:spacing w:before="0" w:after="0" w:line="276" w:lineRule="auto"/>
        <w:rPr>
          <w:rFonts w:ascii="Cambria" w:eastAsia="MS Mincho" w:hAnsi="Cambria" w:cs="Arial"/>
          <w:color w:val="000000"/>
          <w:sz w:val="22"/>
        </w:rPr>
      </w:pPr>
    </w:p>
    <w:p w14:paraId="4E123C15" w14:textId="77777777" w:rsidR="00774B02" w:rsidRDefault="00774B02" w:rsidP="00B05626">
      <w:pPr>
        <w:tabs>
          <w:tab w:val="num" w:pos="720"/>
        </w:tabs>
        <w:spacing w:before="0" w:after="0" w:line="276" w:lineRule="auto"/>
        <w:ind w:left="360"/>
        <w:rPr>
          <w:rFonts w:ascii="Cambria" w:eastAsia="MS Mincho" w:hAnsi="Cambria" w:cs="Arial"/>
          <w:i/>
          <w:iCs/>
          <w:color w:val="000000"/>
          <w:sz w:val="22"/>
        </w:rPr>
      </w:pPr>
    </w:p>
    <w:p w14:paraId="515CF89C" w14:textId="569F2C3B" w:rsidR="00AA48AE" w:rsidRDefault="00AA48AE" w:rsidP="00AA48AE">
      <w:pPr>
        <w:keepNext/>
        <w:keepLines/>
        <w:numPr>
          <w:ilvl w:val="0"/>
          <w:numId w:val="24"/>
        </w:numPr>
        <w:tabs>
          <w:tab w:val="num" w:pos="360"/>
        </w:tabs>
        <w:spacing w:before="240" w:after="0" w:line="276" w:lineRule="auto"/>
        <w:ind w:left="0" w:firstLine="0"/>
        <w:outlineLvl w:val="0"/>
        <w:rPr>
          <w:rFonts w:ascii="Calibri" w:eastAsia="MS Gothic" w:hAnsi="Calibri"/>
          <w:b/>
          <w:bCs/>
          <w:color w:val="000000"/>
          <w:sz w:val="28"/>
          <w:szCs w:val="28"/>
        </w:rPr>
      </w:pPr>
      <w:r w:rsidRPr="3E57CD77">
        <w:rPr>
          <w:rFonts w:ascii="Calibri" w:eastAsia="MS Gothic" w:hAnsi="Calibri"/>
          <w:b/>
          <w:bCs/>
          <w:color w:val="000000" w:themeColor="text2"/>
          <w:sz w:val="28"/>
          <w:szCs w:val="28"/>
        </w:rPr>
        <w:lastRenderedPageBreak/>
        <w:t xml:space="preserve">Section 3: </w:t>
      </w:r>
      <w:r w:rsidR="00FD46ED" w:rsidRPr="3E57CD77">
        <w:rPr>
          <w:rFonts w:ascii="Calibri" w:eastAsia="MS Gothic" w:hAnsi="Calibri"/>
          <w:b/>
          <w:bCs/>
          <w:color w:val="000000" w:themeColor="text2"/>
          <w:sz w:val="28"/>
          <w:szCs w:val="28"/>
        </w:rPr>
        <w:t>Proposed Approaches</w:t>
      </w:r>
    </w:p>
    <w:p w14:paraId="33A37EE2" w14:textId="77777777" w:rsidR="00932641" w:rsidRDefault="00932641" w:rsidP="00932641">
      <w:pPr>
        <w:spacing w:before="0" w:after="0" w:line="276" w:lineRule="auto"/>
        <w:rPr>
          <w:rFonts w:ascii="Cambria" w:eastAsia="MS Mincho" w:hAnsi="Cambria" w:cs="Arial"/>
          <w:i/>
          <w:iCs/>
          <w:color w:val="000000"/>
          <w:sz w:val="22"/>
        </w:rPr>
      </w:pPr>
    </w:p>
    <w:p w14:paraId="29B7AF3F" w14:textId="1EED2BF0" w:rsidR="00932641" w:rsidRPr="00932641" w:rsidRDefault="00932641" w:rsidP="00932641">
      <w:pPr>
        <w:numPr>
          <w:ilvl w:val="0"/>
          <w:numId w:val="41"/>
        </w:numPr>
        <w:spacing w:before="0" w:after="0" w:line="276" w:lineRule="auto"/>
        <w:contextualSpacing/>
        <w:rPr>
          <w:rFonts w:ascii="Cambria" w:eastAsia="MS Mincho" w:hAnsi="Cambria" w:cs="Arial"/>
          <w:color w:val="000000"/>
          <w:sz w:val="22"/>
        </w:rPr>
      </w:pPr>
      <w:r>
        <w:rPr>
          <w:rFonts w:ascii="Cambria" w:eastAsia="MS Mincho" w:hAnsi="Cambria" w:cs="Arial"/>
          <w:b/>
          <w:bCs/>
          <w:color w:val="000000"/>
          <w:sz w:val="22"/>
        </w:rPr>
        <w:t>IT Resources</w:t>
      </w:r>
    </w:p>
    <w:p w14:paraId="2A8ED989" w14:textId="448B02E8" w:rsidR="00932641" w:rsidRPr="00AA48AE" w:rsidRDefault="00932641" w:rsidP="00932641">
      <w:pPr>
        <w:spacing w:before="0" w:after="0" w:line="276" w:lineRule="auto"/>
        <w:rPr>
          <w:rFonts w:ascii="Cambria" w:eastAsia="MS Mincho" w:hAnsi="Cambria" w:cs="Arial"/>
          <w:i/>
          <w:iCs/>
          <w:color w:val="000000"/>
          <w:sz w:val="22"/>
        </w:rPr>
      </w:pPr>
      <w:r>
        <w:rPr>
          <w:rFonts w:ascii="Cambria" w:eastAsia="MS Mincho" w:hAnsi="Cambria" w:cs="Arial"/>
          <w:i/>
          <w:iCs/>
          <w:color w:val="000000"/>
          <w:sz w:val="22"/>
        </w:rPr>
        <w:t xml:space="preserve">Please describe the hardware and software that you propose to use for this assignment, including those required for programming and carrying out the electronic survey, and conducting data cleaning and analysis. </w:t>
      </w:r>
      <w:r w:rsidR="002A42AF">
        <w:rPr>
          <w:rFonts w:ascii="Cambria" w:eastAsia="MS Mincho" w:hAnsi="Cambria" w:cs="Arial"/>
          <w:i/>
          <w:iCs/>
          <w:color w:val="000000"/>
          <w:sz w:val="22"/>
        </w:rPr>
        <w:t>Please note which resources</w:t>
      </w:r>
      <w:r w:rsidR="00A977D0">
        <w:rPr>
          <w:rFonts w:ascii="Cambria" w:eastAsia="MS Mincho" w:hAnsi="Cambria" w:cs="Arial"/>
          <w:i/>
          <w:iCs/>
          <w:color w:val="000000"/>
          <w:sz w:val="22"/>
        </w:rPr>
        <w:t xml:space="preserve"> your organization has on hand, and which require procurement </w:t>
      </w:r>
      <w:r w:rsidR="002A42AF" w:rsidRPr="00AA48AE">
        <w:rPr>
          <w:rFonts w:ascii="Cambria" w:eastAsia="MS Mincho" w:hAnsi="Cambria" w:cs="Arial"/>
          <w:i/>
          <w:iCs/>
          <w:color w:val="000000"/>
          <w:sz w:val="22"/>
        </w:rPr>
        <w:t xml:space="preserve">(max </w:t>
      </w:r>
      <w:r w:rsidR="002A42AF">
        <w:rPr>
          <w:rFonts w:ascii="Cambria" w:eastAsia="MS Mincho" w:hAnsi="Cambria" w:cs="Arial"/>
          <w:i/>
          <w:iCs/>
          <w:color w:val="000000"/>
          <w:sz w:val="22"/>
        </w:rPr>
        <w:t>200</w:t>
      </w:r>
      <w:r w:rsidR="002A42AF" w:rsidRPr="00AA48AE">
        <w:rPr>
          <w:rFonts w:ascii="Cambria" w:eastAsia="MS Mincho" w:hAnsi="Cambria" w:cs="Arial"/>
          <w:i/>
          <w:iCs/>
          <w:color w:val="000000"/>
          <w:sz w:val="22"/>
        </w:rPr>
        <w:t xml:space="preserve"> words)</w:t>
      </w:r>
    </w:p>
    <w:tbl>
      <w:tblPr>
        <w:tblStyle w:val="TableGrid1"/>
        <w:tblW w:w="0" w:type="auto"/>
        <w:tblLook w:val="04A0" w:firstRow="1" w:lastRow="0" w:firstColumn="1" w:lastColumn="0" w:noHBand="0" w:noVBand="1"/>
      </w:tblPr>
      <w:tblGrid>
        <w:gridCol w:w="9016"/>
      </w:tblGrid>
      <w:tr w:rsidR="00AA48AE" w:rsidRPr="00AA48AE" w14:paraId="7E522A1E" w14:textId="77777777" w:rsidTr="00AA48AE">
        <w:tc>
          <w:tcPr>
            <w:tcW w:w="9242" w:type="dxa"/>
            <w:shd w:val="clear" w:color="auto" w:fill="EEECE1"/>
          </w:tcPr>
          <w:p w14:paraId="30BBF45E" w14:textId="77777777" w:rsidR="00AA48AE" w:rsidRDefault="00AA48AE" w:rsidP="00AA48AE"/>
          <w:p w14:paraId="05C4A73E" w14:textId="77777777" w:rsidR="00A977D0" w:rsidRDefault="00A977D0" w:rsidP="00AA48AE"/>
          <w:p w14:paraId="676A9139" w14:textId="77777777" w:rsidR="00A977D0" w:rsidRPr="00AA48AE" w:rsidRDefault="00A977D0" w:rsidP="00AA48AE"/>
        </w:tc>
      </w:tr>
    </w:tbl>
    <w:p w14:paraId="3126CF1D" w14:textId="77777777" w:rsidR="00AA48AE" w:rsidRDefault="00AA48AE" w:rsidP="00AA48AE">
      <w:pPr>
        <w:spacing w:before="0" w:after="0" w:line="276" w:lineRule="auto"/>
        <w:rPr>
          <w:rFonts w:ascii="Cambria" w:eastAsia="MS Mincho" w:hAnsi="Cambria" w:cs="Arial"/>
          <w:sz w:val="22"/>
        </w:rPr>
      </w:pPr>
    </w:p>
    <w:p w14:paraId="4E0D4B3F" w14:textId="2EA77437" w:rsidR="003F5CC8" w:rsidRPr="003F5CC8" w:rsidRDefault="003F5CC8" w:rsidP="3E57CD77">
      <w:pPr>
        <w:pStyle w:val="ListParagraph"/>
        <w:numPr>
          <w:ilvl w:val="0"/>
          <w:numId w:val="41"/>
        </w:numPr>
        <w:spacing w:before="0" w:after="0" w:line="276" w:lineRule="auto"/>
        <w:rPr>
          <w:rFonts w:ascii="Cambria" w:eastAsia="MS Mincho" w:hAnsi="Cambria" w:cs="Arial"/>
          <w:b/>
          <w:bCs/>
          <w:color w:val="000000"/>
          <w:sz w:val="22"/>
        </w:rPr>
      </w:pPr>
      <w:r w:rsidRPr="3E57CD77">
        <w:rPr>
          <w:rFonts w:ascii="Cambria" w:eastAsia="MS Mincho" w:hAnsi="Cambria" w:cs="Arial"/>
          <w:b/>
          <w:bCs/>
          <w:color w:val="000000" w:themeColor="text2"/>
          <w:sz w:val="22"/>
        </w:rPr>
        <w:t xml:space="preserve">Sampling Approach </w:t>
      </w:r>
    </w:p>
    <w:p w14:paraId="20A3BCB4" w14:textId="0495EE77" w:rsidR="003F5CC8" w:rsidRPr="00AA48AE" w:rsidRDefault="003F5CC8" w:rsidP="3E57CD77">
      <w:pPr>
        <w:spacing w:before="0" w:after="0" w:line="276" w:lineRule="auto"/>
        <w:rPr>
          <w:rFonts w:ascii="Cambria" w:eastAsia="MS Mincho" w:hAnsi="Cambria" w:cs="Arial"/>
          <w:i/>
          <w:iCs/>
          <w:color w:val="000000"/>
          <w:sz w:val="22"/>
        </w:rPr>
      </w:pPr>
      <w:r w:rsidRPr="3E57CD77">
        <w:rPr>
          <w:rFonts w:ascii="Cambria" w:eastAsia="MS Mincho" w:hAnsi="Cambria" w:cs="Arial"/>
          <w:i/>
          <w:iCs/>
          <w:color w:val="000000" w:themeColor="text2"/>
          <w:sz w:val="22"/>
        </w:rPr>
        <w:t>Please describe your proposed approach to</w:t>
      </w:r>
      <w:r w:rsidR="4E44DB60" w:rsidRPr="3E57CD77">
        <w:rPr>
          <w:rFonts w:ascii="Cambria" w:eastAsia="MS Mincho" w:hAnsi="Cambria" w:cs="Arial"/>
          <w:i/>
          <w:iCs/>
          <w:color w:val="000000" w:themeColor="text2"/>
          <w:sz w:val="22"/>
        </w:rPr>
        <w:t xml:space="preserve"> select the sample of 300 respondents from project participant records, which include data on participant gender, age, and location (</w:t>
      </w:r>
      <w:r w:rsidR="7571B9B1" w:rsidRPr="3E57CD77">
        <w:rPr>
          <w:rFonts w:ascii="Cambria" w:eastAsia="MS Mincho" w:hAnsi="Cambria" w:cs="Arial"/>
          <w:i/>
          <w:iCs/>
          <w:color w:val="000000" w:themeColor="text2"/>
          <w:sz w:val="22"/>
        </w:rPr>
        <w:t>district, GHV and village)</w:t>
      </w:r>
      <w:r w:rsidR="5B17BDC9" w:rsidRPr="3E57CD77">
        <w:rPr>
          <w:rFonts w:ascii="Cambria" w:eastAsia="MS Mincho" w:hAnsi="Cambria" w:cs="Arial"/>
          <w:i/>
          <w:iCs/>
          <w:color w:val="000000" w:themeColor="text2"/>
          <w:sz w:val="22"/>
        </w:rPr>
        <w:t xml:space="preserve">. </w:t>
      </w:r>
      <w:r w:rsidRPr="3E57CD77">
        <w:rPr>
          <w:rFonts w:ascii="Cambria" w:eastAsia="MS Mincho" w:hAnsi="Cambria" w:cs="Arial"/>
          <w:i/>
          <w:iCs/>
          <w:color w:val="000000" w:themeColor="text2"/>
          <w:sz w:val="22"/>
        </w:rPr>
        <w:t xml:space="preserve">(max </w:t>
      </w:r>
      <w:r w:rsidR="00043588">
        <w:rPr>
          <w:rFonts w:ascii="Cambria" w:eastAsia="MS Mincho" w:hAnsi="Cambria" w:cs="Arial"/>
          <w:i/>
          <w:iCs/>
          <w:color w:val="000000" w:themeColor="text2"/>
          <w:sz w:val="22"/>
        </w:rPr>
        <w:t>100</w:t>
      </w:r>
      <w:r w:rsidRPr="3E57CD77">
        <w:rPr>
          <w:rFonts w:ascii="Cambria" w:eastAsia="MS Mincho" w:hAnsi="Cambria" w:cs="Arial"/>
          <w:i/>
          <w:iCs/>
          <w:color w:val="000000" w:themeColor="text2"/>
          <w:sz w:val="22"/>
        </w:rPr>
        <w:t xml:space="preserve"> words)</w:t>
      </w:r>
    </w:p>
    <w:tbl>
      <w:tblPr>
        <w:tblStyle w:val="TableGrid1"/>
        <w:tblW w:w="0" w:type="auto"/>
        <w:tblLook w:val="04A0" w:firstRow="1" w:lastRow="0" w:firstColumn="1" w:lastColumn="0" w:noHBand="0" w:noVBand="1"/>
      </w:tblPr>
      <w:tblGrid>
        <w:gridCol w:w="9016"/>
      </w:tblGrid>
      <w:tr w:rsidR="003F5CC8" w:rsidRPr="00AA48AE" w14:paraId="35188C65" w14:textId="77777777" w:rsidTr="3E57CD77">
        <w:tc>
          <w:tcPr>
            <w:tcW w:w="9242" w:type="dxa"/>
            <w:shd w:val="clear" w:color="auto" w:fill="EEECE1"/>
          </w:tcPr>
          <w:p w14:paraId="2E9D2B69" w14:textId="77777777" w:rsidR="003F5CC8" w:rsidRDefault="003F5CC8" w:rsidP="0047317E"/>
          <w:p w14:paraId="5E972206" w14:textId="31720258" w:rsidR="003F5CC8" w:rsidRDefault="003F5CC8" w:rsidP="0047317E"/>
          <w:p w14:paraId="670139F0" w14:textId="77777777" w:rsidR="003F5CC8" w:rsidRPr="00AA48AE" w:rsidRDefault="003F5CC8" w:rsidP="0047317E"/>
        </w:tc>
      </w:tr>
    </w:tbl>
    <w:p w14:paraId="2752D83F" w14:textId="77777777" w:rsidR="003F5CC8" w:rsidRPr="003F5CC8" w:rsidRDefault="003F5CC8" w:rsidP="15BF2656">
      <w:pPr>
        <w:spacing w:before="0" w:after="0" w:line="276" w:lineRule="auto"/>
        <w:contextualSpacing/>
        <w:rPr>
          <w:rFonts w:ascii="Cambria" w:eastAsia="MS Mincho" w:hAnsi="Cambria" w:cs="Arial"/>
          <w:color w:val="000000"/>
          <w:sz w:val="22"/>
        </w:rPr>
      </w:pPr>
    </w:p>
    <w:p w14:paraId="3D24C301" w14:textId="5EF5C4CB" w:rsidR="15BF2656" w:rsidRDefault="15BF2656" w:rsidP="15BF2656">
      <w:pPr>
        <w:spacing w:before="0" w:after="0" w:line="276" w:lineRule="auto"/>
        <w:contextualSpacing/>
        <w:rPr>
          <w:rFonts w:ascii="Cambria" w:eastAsia="MS Mincho" w:hAnsi="Cambria" w:cs="Arial"/>
          <w:color w:val="000000" w:themeColor="text2"/>
          <w:sz w:val="22"/>
        </w:rPr>
      </w:pPr>
    </w:p>
    <w:p w14:paraId="2FDB13E2" w14:textId="711B331E" w:rsidR="00CB4973" w:rsidRPr="00932641" w:rsidRDefault="00CB4973" w:rsidP="00CB4973">
      <w:pPr>
        <w:numPr>
          <w:ilvl w:val="0"/>
          <w:numId w:val="41"/>
        </w:numPr>
        <w:spacing w:before="0" w:after="0" w:line="276" w:lineRule="auto"/>
        <w:contextualSpacing/>
        <w:rPr>
          <w:rFonts w:ascii="Cambria" w:eastAsia="MS Mincho" w:hAnsi="Cambria" w:cs="Arial"/>
          <w:color w:val="000000"/>
          <w:sz w:val="22"/>
        </w:rPr>
      </w:pPr>
      <w:r>
        <w:rPr>
          <w:rFonts w:ascii="Cambria" w:eastAsia="MS Mincho" w:hAnsi="Cambria" w:cs="Arial"/>
          <w:b/>
          <w:bCs/>
          <w:color w:val="000000"/>
          <w:sz w:val="22"/>
        </w:rPr>
        <w:t>Data Quality Policies and Procedures</w:t>
      </w:r>
    </w:p>
    <w:p w14:paraId="64799675" w14:textId="6205F76B" w:rsidR="00CB4973" w:rsidRPr="00AA48AE" w:rsidRDefault="00CB4973" w:rsidP="3E57CD77">
      <w:pPr>
        <w:spacing w:before="0" w:after="0" w:line="276" w:lineRule="auto"/>
        <w:rPr>
          <w:rFonts w:ascii="Cambria" w:eastAsia="MS Mincho" w:hAnsi="Cambria" w:cs="Arial"/>
          <w:i/>
          <w:iCs/>
          <w:color w:val="000000"/>
          <w:sz w:val="22"/>
        </w:rPr>
      </w:pPr>
      <w:r w:rsidRPr="3E57CD77">
        <w:rPr>
          <w:rFonts w:ascii="Cambria" w:eastAsia="MS Mincho" w:hAnsi="Cambria" w:cs="Arial"/>
          <w:i/>
          <w:iCs/>
          <w:color w:val="000000" w:themeColor="text2"/>
          <w:sz w:val="22"/>
        </w:rPr>
        <w:t>Please describe the policies, processes and procedures you will use to ensure good data quality, from the point of receiving the draft questionnaire to the point of delivering the final report</w:t>
      </w:r>
      <w:r w:rsidR="003F5CC8" w:rsidRPr="3E57CD77">
        <w:rPr>
          <w:rFonts w:ascii="Cambria" w:eastAsia="MS Mincho" w:hAnsi="Cambria" w:cs="Arial"/>
          <w:i/>
          <w:iCs/>
          <w:color w:val="000000" w:themeColor="text2"/>
          <w:sz w:val="22"/>
        </w:rPr>
        <w:t>, including handling of sensitive data such as income and women’s empowerment indicators</w:t>
      </w:r>
      <w:r w:rsidRPr="3E57CD77">
        <w:rPr>
          <w:rFonts w:ascii="Cambria" w:eastAsia="MS Mincho" w:hAnsi="Cambria" w:cs="Arial"/>
          <w:i/>
          <w:iCs/>
          <w:color w:val="000000" w:themeColor="text2"/>
          <w:sz w:val="22"/>
        </w:rPr>
        <w:t>. (max 400 words)</w:t>
      </w:r>
    </w:p>
    <w:tbl>
      <w:tblPr>
        <w:tblStyle w:val="TableGrid1"/>
        <w:tblW w:w="0" w:type="auto"/>
        <w:tblLook w:val="04A0" w:firstRow="1" w:lastRow="0" w:firstColumn="1" w:lastColumn="0" w:noHBand="0" w:noVBand="1"/>
      </w:tblPr>
      <w:tblGrid>
        <w:gridCol w:w="9016"/>
      </w:tblGrid>
      <w:tr w:rsidR="00CB4973" w:rsidRPr="00AA48AE" w14:paraId="0C513134" w14:textId="77777777" w:rsidTr="00766180">
        <w:tc>
          <w:tcPr>
            <w:tcW w:w="9242" w:type="dxa"/>
            <w:shd w:val="clear" w:color="auto" w:fill="EEECE1"/>
          </w:tcPr>
          <w:p w14:paraId="320E47DC" w14:textId="77777777" w:rsidR="00CB4973" w:rsidRDefault="00CB4973" w:rsidP="00766180"/>
          <w:p w14:paraId="15DAD485" w14:textId="77777777" w:rsidR="00A977D0" w:rsidRDefault="00A977D0" w:rsidP="00766180"/>
          <w:p w14:paraId="278DF733" w14:textId="77777777" w:rsidR="00A977D0" w:rsidRPr="00AA48AE" w:rsidRDefault="00A977D0" w:rsidP="00766180"/>
        </w:tc>
      </w:tr>
    </w:tbl>
    <w:p w14:paraId="31E4C15E" w14:textId="77777777" w:rsidR="00CB4973" w:rsidRDefault="00CB4973" w:rsidP="00AA48AE">
      <w:pPr>
        <w:spacing w:before="0" w:after="0" w:line="276" w:lineRule="auto"/>
        <w:rPr>
          <w:rFonts w:ascii="Cambria" w:eastAsia="MS Mincho" w:hAnsi="Cambria" w:cs="Arial"/>
          <w:sz w:val="22"/>
        </w:rPr>
      </w:pPr>
    </w:p>
    <w:p w14:paraId="2568D6AD" w14:textId="2101C678" w:rsidR="00CB4973" w:rsidRPr="00932641" w:rsidRDefault="00CB4973" w:rsidP="00CB4973">
      <w:pPr>
        <w:numPr>
          <w:ilvl w:val="0"/>
          <w:numId w:val="41"/>
        </w:numPr>
        <w:spacing w:before="0" w:after="0" w:line="276" w:lineRule="auto"/>
        <w:contextualSpacing/>
        <w:rPr>
          <w:rFonts w:ascii="Cambria" w:eastAsia="MS Mincho" w:hAnsi="Cambria" w:cs="Arial"/>
          <w:color w:val="000000"/>
          <w:sz w:val="22"/>
        </w:rPr>
      </w:pPr>
      <w:r>
        <w:rPr>
          <w:rFonts w:ascii="Cambria" w:eastAsia="MS Mincho" w:hAnsi="Cambria" w:cs="Arial"/>
          <w:b/>
          <w:bCs/>
          <w:color w:val="000000"/>
          <w:sz w:val="22"/>
        </w:rPr>
        <w:t xml:space="preserve">Data </w:t>
      </w:r>
      <w:r w:rsidR="00A977D0">
        <w:rPr>
          <w:rFonts w:ascii="Cambria" w:eastAsia="MS Mincho" w:hAnsi="Cambria" w:cs="Arial"/>
          <w:b/>
          <w:bCs/>
          <w:color w:val="000000"/>
          <w:sz w:val="22"/>
        </w:rPr>
        <w:t>Management and Analysis</w:t>
      </w:r>
    </w:p>
    <w:p w14:paraId="26E3FD26" w14:textId="4BC37F1E" w:rsidR="00CB4973" w:rsidRPr="00AA48AE" w:rsidRDefault="00CB4973" w:rsidP="3E57CD77">
      <w:pPr>
        <w:spacing w:before="0" w:after="0" w:line="276" w:lineRule="auto"/>
        <w:rPr>
          <w:rFonts w:ascii="Cambria" w:eastAsia="MS Mincho" w:hAnsi="Cambria" w:cs="Arial"/>
          <w:i/>
          <w:iCs/>
          <w:color w:val="000000"/>
          <w:sz w:val="22"/>
        </w:rPr>
      </w:pPr>
      <w:r w:rsidRPr="3E57CD77">
        <w:rPr>
          <w:rFonts w:ascii="Cambria" w:eastAsia="MS Mincho" w:hAnsi="Cambria" w:cs="Arial"/>
          <w:i/>
          <w:iCs/>
          <w:color w:val="000000" w:themeColor="text2"/>
          <w:sz w:val="22"/>
        </w:rPr>
        <w:t>Please describe the policies, processes and procedures you will use to</w:t>
      </w:r>
      <w:r w:rsidR="00A977D0" w:rsidRPr="3E57CD77">
        <w:rPr>
          <w:rFonts w:ascii="Cambria" w:eastAsia="MS Mincho" w:hAnsi="Cambria" w:cs="Arial"/>
          <w:i/>
          <w:iCs/>
          <w:color w:val="000000" w:themeColor="text2"/>
          <w:sz w:val="22"/>
        </w:rPr>
        <w:t xml:space="preserve"> ensure that the data analysis </w:t>
      </w:r>
      <w:r w:rsidR="00CF4387" w:rsidRPr="3E57CD77">
        <w:rPr>
          <w:rFonts w:ascii="Cambria" w:eastAsia="MS Mincho" w:hAnsi="Cambria" w:cs="Arial"/>
          <w:i/>
          <w:iCs/>
          <w:color w:val="000000" w:themeColor="text2"/>
          <w:sz w:val="22"/>
        </w:rPr>
        <w:t xml:space="preserve">produces the required </w:t>
      </w:r>
      <w:r w:rsidR="003F5CC8" w:rsidRPr="3E57CD77">
        <w:rPr>
          <w:rFonts w:ascii="Cambria" w:eastAsia="MS Mincho" w:hAnsi="Cambria" w:cs="Arial"/>
          <w:i/>
          <w:iCs/>
          <w:color w:val="000000" w:themeColor="text2"/>
          <w:sz w:val="22"/>
        </w:rPr>
        <w:t>performance and learning indicators</w:t>
      </w:r>
      <w:r w:rsidR="00CF4387" w:rsidRPr="3E57CD77">
        <w:rPr>
          <w:rFonts w:ascii="Cambria" w:eastAsia="MS Mincho" w:hAnsi="Cambria" w:cs="Arial"/>
          <w:i/>
          <w:iCs/>
          <w:color w:val="000000" w:themeColor="text2"/>
          <w:sz w:val="22"/>
        </w:rPr>
        <w:t xml:space="preserve">, answers the learning questions, and </w:t>
      </w:r>
      <w:r w:rsidR="00A977D0" w:rsidRPr="3E57CD77">
        <w:rPr>
          <w:rFonts w:ascii="Cambria" w:eastAsia="MS Mincho" w:hAnsi="Cambria" w:cs="Arial"/>
          <w:i/>
          <w:iCs/>
          <w:color w:val="000000" w:themeColor="text2"/>
          <w:sz w:val="22"/>
        </w:rPr>
        <w:t>can be fully replicated</w:t>
      </w:r>
      <w:r w:rsidR="003F5CC8" w:rsidRPr="3E57CD77">
        <w:rPr>
          <w:rFonts w:ascii="Cambria" w:eastAsia="MS Mincho" w:hAnsi="Cambria" w:cs="Arial"/>
          <w:i/>
          <w:iCs/>
          <w:color w:val="000000" w:themeColor="text2"/>
          <w:sz w:val="22"/>
        </w:rPr>
        <w:t>.</w:t>
      </w:r>
      <w:r w:rsidR="00A977D0" w:rsidRPr="3E57CD77">
        <w:rPr>
          <w:rFonts w:ascii="Cambria" w:eastAsia="MS Mincho" w:hAnsi="Cambria" w:cs="Arial"/>
          <w:i/>
          <w:iCs/>
          <w:color w:val="000000" w:themeColor="text2"/>
          <w:sz w:val="22"/>
        </w:rPr>
        <w:t xml:space="preserve"> (max 300 words)</w:t>
      </w:r>
    </w:p>
    <w:tbl>
      <w:tblPr>
        <w:tblStyle w:val="TableGrid1"/>
        <w:tblW w:w="0" w:type="auto"/>
        <w:tblLook w:val="04A0" w:firstRow="1" w:lastRow="0" w:firstColumn="1" w:lastColumn="0" w:noHBand="0" w:noVBand="1"/>
      </w:tblPr>
      <w:tblGrid>
        <w:gridCol w:w="9016"/>
      </w:tblGrid>
      <w:tr w:rsidR="00CB4973" w:rsidRPr="00AA48AE" w14:paraId="4CA84E22" w14:textId="77777777" w:rsidTr="00766180">
        <w:tc>
          <w:tcPr>
            <w:tcW w:w="9242" w:type="dxa"/>
            <w:shd w:val="clear" w:color="auto" w:fill="EEECE1"/>
          </w:tcPr>
          <w:p w14:paraId="1920152A" w14:textId="77777777" w:rsidR="00CB4973" w:rsidRDefault="00CB4973" w:rsidP="00766180"/>
          <w:p w14:paraId="5B50248B" w14:textId="77777777" w:rsidR="00A977D0" w:rsidRDefault="00A977D0" w:rsidP="00766180"/>
          <w:p w14:paraId="137362F7" w14:textId="77777777" w:rsidR="00A977D0" w:rsidRPr="00AA48AE" w:rsidRDefault="00A977D0" w:rsidP="00766180"/>
        </w:tc>
      </w:tr>
    </w:tbl>
    <w:p w14:paraId="6FCA553A" w14:textId="77777777" w:rsidR="00CB4973" w:rsidRDefault="00CB4973" w:rsidP="00CB4973">
      <w:pPr>
        <w:spacing w:before="0" w:after="0" w:line="276" w:lineRule="auto"/>
        <w:rPr>
          <w:rFonts w:ascii="Cambria" w:eastAsia="MS Mincho" w:hAnsi="Cambria" w:cs="Arial"/>
          <w:sz w:val="22"/>
        </w:rPr>
      </w:pPr>
    </w:p>
    <w:p w14:paraId="4C336990" w14:textId="4F1C67F7" w:rsidR="00A977D0" w:rsidRPr="00932641" w:rsidRDefault="00A977D0" w:rsidP="00A977D0">
      <w:pPr>
        <w:numPr>
          <w:ilvl w:val="0"/>
          <w:numId w:val="41"/>
        </w:numPr>
        <w:spacing w:before="0" w:after="0" w:line="276" w:lineRule="auto"/>
        <w:contextualSpacing/>
        <w:rPr>
          <w:rFonts w:ascii="Cambria" w:eastAsia="MS Mincho" w:hAnsi="Cambria" w:cs="Arial"/>
          <w:color w:val="000000"/>
          <w:sz w:val="22"/>
        </w:rPr>
      </w:pPr>
      <w:r>
        <w:rPr>
          <w:rFonts w:ascii="Cambria" w:eastAsia="MS Mincho" w:hAnsi="Cambria" w:cs="Arial"/>
          <w:b/>
          <w:bCs/>
          <w:color w:val="000000"/>
          <w:sz w:val="22"/>
        </w:rPr>
        <w:t>Value for Money</w:t>
      </w:r>
    </w:p>
    <w:p w14:paraId="6B6590C0" w14:textId="76C7574A" w:rsidR="00A977D0" w:rsidRPr="00AA48AE" w:rsidRDefault="00A977D0" w:rsidP="00A977D0">
      <w:pPr>
        <w:spacing w:before="0" w:after="0" w:line="276" w:lineRule="auto"/>
        <w:rPr>
          <w:rFonts w:ascii="Cambria" w:eastAsia="MS Mincho" w:hAnsi="Cambria" w:cs="Arial"/>
          <w:i/>
          <w:iCs/>
          <w:color w:val="000000"/>
          <w:sz w:val="22"/>
        </w:rPr>
      </w:pPr>
      <w:r>
        <w:rPr>
          <w:rFonts w:ascii="Cambria" w:eastAsia="MS Mincho" w:hAnsi="Cambria" w:cs="Arial"/>
          <w:i/>
          <w:iCs/>
          <w:color w:val="000000"/>
          <w:sz w:val="22"/>
        </w:rPr>
        <w:t>Please describe how you will deliver good value for money, balancing a high standard for data quality and reporting with efficient use of resources</w:t>
      </w:r>
      <w:r w:rsidR="007E4D1C">
        <w:rPr>
          <w:rFonts w:ascii="Cambria" w:eastAsia="MS Mincho" w:hAnsi="Cambria" w:cs="Arial"/>
          <w:i/>
          <w:iCs/>
          <w:color w:val="000000"/>
          <w:sz w:val="22"/>
        </w:rPr>
        <w:t>.</w:t>
      </w:r>
      <w:r>
        <w:rPr>
          <w:rFonts w:ascii="Cambria" w:eastAsia="MS Mincho" w:hAnsi="Cambria" w:cs="Arial"/>
          <w:i/>
          <w:iCs/>
          <w:color w:val="000000"/>
          <w:sz w:val="22"/>
        </w:rPr>
        <w:t xml:space="preserve"> (max 200 words)</w:t>
      </w:r>
    </w:p>
    <w:p w14:paraId="326F14FB" w14:textId="77777777" w:rsidR="00A977D0" w:rsidRPr="00AA48AE" w:rsidRDefault="00A977D0" w:rsidP="00A977D0">
      <w:pPr>
        <w:spacing w:before="0" w:after="0" w:line="276" w:lineRule="auto"/>
        <w:rPr>
          <w:rFonts w:ascii="Cambria" w:eastAsia="MS Mincho" w:hAnsi="Cambria" w:cs="Arial"/>
          <w:i/>
          <w:iCs/>
          <w:color w:val="000000"/>
          <w:sz w:val="22"/>
        </w:rPr>
      </w:pPr>
    </w:p>
    <w:tbl>
      <w:tblPr>
        <w:tblStyle w:val="TableGrid1"/>
        <w:tblW w:w="0" w:type="auto"/>
        <w:tblLook w:val="04A0" w:firstRow="1" w:lastRow="0" w:firstColumn="1" w:lastColumn="0" w:noHBand="0" w:noVBand="1"/>
      </w:tblPr>
      <w:tblGrid>
        <w:gridCol w:w="9016"/>
      </w:tblGrid>
      <w:tr w:rsidR="00A977D0" w:rsidRPr="00AA48AE" w14:paraId="47C81796" w14:textId="77777777" w:rsidTr="00766180">
        <w:tc>
          <w:tcPr>
            <w:tcW w:w="9242" w:type="dxa"/>
            <w:shd w:val="clear" w:color="auto" w:fill="EEECE1"/>
          </w:tcPr>
          <w:p w14:paraId="6A84A524" w14:textId="77777777" w:rsidR="00A977D0" w:rsidRDefault="00A977D0" w:rsidP="00766180"/>
          <w:p w14:paraId="7DC04C9C" w14:textId="77777777" w:rsidR="00A977D0" w:rsidRDefault="00A977D0" w:rsidP="00766180"/>
          <w:p w14:paraId="55480A83" w14:textId="77777777" w:rsidR="00A977D0" w:rsidRPr="00AA48AE" w:rsidRDefault="00A977D0" w:rsidP="00766180"/>
        </w:tc>
      </w:tr>
    </w:tbl>
    <w:p w14:paraId="623DA0B8" w14:textId="77777777" w:rsidR="00A977D0" w:rsidRPr="00AA48AE" w:rsidRDefault="00A977D0" w:rsidP="00A977D0">
      <w:pPr>
        <w:spacing w:before="0" w:after="0" w:line="276" w:lineRule="auto"/>
        <w:rPr>
          <w:rFonts w:ascii="Cambria" w:eastAsia="MS Mincho" w:hAnsi="Cambria" w:cs="Arial"/>
          <w:sz w:val="22"/>
        </w:rPr>
      </w:pPr>
    </w:p>
    <w:p w14:paraId="6DDCD710" w14:textId="77777777" w:rsidR="00A977D0" w:rsidRPr="00AA48AE" w:rsidRDefault="00A977D0" w:rsidP="00CB4973">
      <w:pPr>
        <w:spacing w:before="0" w:after="0" w:line="276" w:lineRule="auto"/>
        <w:rPr>
          <w:rFonts w:ascii="Cambria" w:eastAsia="MS Mincho" w:hAnsi="Cambria" w:cs="Arial"/>
          <w:sz w:val="22"/>
        </w:rPr>
      </w:pPr>
    </w:p>
    <w:p w14:paraId="666E02A8" w14:textId="77777777" w:rsidR="00CB4973" w:rsidRPr="00AA48AE" w:rsidRDefault="00CB4973" w:rsidP="00AA48AE">
      <w:pPr>
        <w:spacing w:before="0" w:after="0" w:line="276" w:lineRule="auto"/>
        <w:rPr>
          <w:rFonts w:ascii="Cambria" w:eastAsia="MS Mincho" w:hAnsi="Cambria" w:cs="Arial"/>
          <w:sz w:val="22"/>
        </w:rPr>
      </w:pPr>
    </w:p>
    <w:p w14:paraId="38E45C15" w14:textId="43D02236" w:rsidR="00AA48AE" w:rsidRPr="00AA48AE" w:rsidRDefault="00AA48AE" w:rsidP="00AA48AE">
      <w:pPr>
        <w:keepNext/>
        <w:keepLines/>
        <w:numPr>
          <w:ilvl w:val="0"/>
          <w:numId w:val="24"/>
        </w:numPr>
        <w:tabs>
          <w:tab w:val="num" w:pos="360"/>
        </w:tabs>
        <w:spacing w:before="0" w:after="0" w:line="276" w:lineRule="auto"/>
        <w:ind w:left="0" w:firstLine="0"/>
        <w:outlineLvl w:val="0"/>
        <w:rPr>
          <w:rFonts w:ascii="Calibri" w:eastAsia="MS Gothic" w:hAnsi="Calibri"/>
          <w:b/>
          <w:bCs/>
          <w:color w:val="000000"/>
          <w:sz w:val="28"/>
          <w:szCs w:val="28"/>
        </w:rPr>
      </w:pPr>
      <w:r w:rsidRPr="00AA48AE">
        <w:rPr>
          <w:rFonts w:ascii="Calibri" w:eastAsia="MS Gothic" w:hAnsi="Calibri"/>
          <w:b/>
          <w:bCs/>
          <w:color w:val="000000"/>
          <w:sz w:val="28"/>
          <w:szCs w:val="28"/>
        </w:rPr>
        <w:lastRenderedPageBreak/>
        <w:t xml:space="preserve">Section 4: </w:t>
      </w:r>
      <w:r w:rsidR="00A977D0">
        <w:rPr>
          <w:rFonts w:ascii="Calibri" w:eastAsia="MS Gothic" w:hAnsi="Calibri"/>
          <w:b/>
          <w:bCs/>
          <w:color w:val="000000"/>
          <w:sz w:val="28"/>
          <w:szCs w:val="28"/>
        </w:rPr>
        <w:t>Sample Survey Report</w:t>
      </w:r>
    </w:p>
    <w:p w14:paraId="2BAD7596" w14:textId="2C0613C8" w:rsidR="00AA48AE" w:rsidRDefault="00A977D0" w:rsidP="00AA48AE">
      <w:pPr>
        <w:spacing w:before="0" w:after="0" w:line="276" w:lineRule="auto"/>
        <w:rPr>
          <w:rFonts w:ascii="Cambria" w:eastAsia="MS Mincho" w:hAnsi="Cambria" w:cs="Arial"/>
          <w:color w:val="000000"/>
          <w:sz w:val="22"/>
        </w:rPr>
      </w:pPr>
      <w:r>
        <w:rPr>
          <w:rFonts w:ascii="Cambria" w:eastAsia="MS Mincho" w:hAnsi="Cambria" w:cs="Arial"/>
          <w:color w:val="000000"/>
          <w:sz w:val="22"/>
        </w:rPr>
        <w:t xml:space="preserve">Please submit one example of a previous survey report produced by the applicant. The example should have similar scope and detail to this assignment, and should report on data collected and analyzed by the applicant. </w:t>
      </w:r>
    </w:p>
    <w:p w14:paraId="2EEA7454" w14:textId="77777777" w:rsidR="00A977D0" w:rsidRDefault="00A977D0" w:rsidP="00AA48AE">
      <w:pPr>
        <w:spacing w:before="0" w:after="0" w:line="276" w:lineRule="auto"/>
        <w:rPr>
          <w:rFonts w:ascii="Cambria" w:eastAsia="MS Mincho" w:hAnsi="Cambria" w:cs="Arial"/>
          <w:color w:val="000000"/>
          <w:sz w:val="22"/>
        </w:rPr>
      </w:pPr>
    </w:p>
    <w:p w14:paraId="1FD5B58B" w14:textId="67BF9E69" w:rsidR="00AA48AE" w:rsidRDefault="00AA48AE" w:rsidP="00AA48AE">
      <w:pPr>
        <w:keepNext/>
        <w:keepLines/>
        <w:numPr>
          <w:ilvl w:val="0"/>
          <w:numId w:val="24"/>
        </w:numPr>
        <w:tabs>
          <w:tab w:val="num" w:pos="360"/>
        </w:tabs>
        <w:spacing w:before="0" w:after="0" w:line="276" w:lineRule="auto"/>
        <w:ind w:left="0" w:firstLine="0"/>
        <w:outlineLvl w:val="0"/>
        <w:rPr>
          <w:rFonts w:ascii="Calibri" w:eastAsia="MS Gothic" w:hAnsi="Calibri"/>
          <w:b/>
          <w:bCs/>
          <w:color w:val="000000"/>
          <w:sz w:val="28"/>
          <w:szCs w:val="28"/>
        </w:rPr>
      </w:pPr>
      <w:r w:rsidRPr="00AA48AE">
        <w:rPr>
          <w:rFonts w:ascii="Calibri" w:eastAsia="MS Gothic" w:hAnsi="Calibri"/>
          <w:b/>
          <w:bCs/>
          <w:color w:val="000000"/>
          <w:sz w:val="28"/>
          <w:szCs w:val="28"/>
        </w:rPr>
        <w:t xml:space="preserve">Section </w:t>
      </w:r>
      <w:r w:rsidR="006408C7">
        <w:rPr>
          <w:rFonts w:ascii="Calibri" w:eastAsia="MS Gothic" w:hAnsi="Calibri"/>
          <w:b/>
          <w:bCs/>
          <w:color w:val="000000"/>
          <w:sz w:val="28"/>
          <w:szCs w:val="28"/>
        </w:rPr>
        <w:t>5</w:t>
      </w:r>
      <w:r w:rsidRPr="00AA48AE">
        <w:rPr>
          <w:rFonts w:ascii="Calibri" w:eastAsia="MS Gothic" w:hAnsi="Calibri"/>
          <w:b/>
          <w:bCs/>
          <w:color w:val="000000"/>
          <w:sz w:val="28"/>
          <w:szCs w:val="28"/>
        </w:rPr>
        <w:t xml:space="preserve">: Budget </w:t>
      </w:r>
    </w:p>
    <w:p w14:paraId="3CD0C758" w14:textId="77777777" w:rsidR="007E4D1C" w:rsidRPr="007E4D1C" w:rsidRDefault="007E4D1C" w:rsidP="007E4D1C">
      <w:pPr>
        <w:spacing w:before="0" w:after="0" w:line="276" w:lineRule="auto"/>
        <w:rPr>
          <w:rFonts w:ascii="Cambria" w:eastAsia="MS Mincho" w:hAnsi="Cambria" w:cs="Arial"/>
          <w:color w:val="000000"/>
          <w:sz w:val="22"/>
        </w:rPr>
      </w:pPr>
      <w:r w:rsidRPr="007E4D1C">
        <w:rPr>
          <w:rFonts w:ascii="Cambria" w:eastAsia="MS Mincho" w:hAnsi="Cambria" w:cs="Arial"/>
          <w:color w:val="000000"/>
          <w:sz w:val="22"/>
        </w:rPr>
        <w:t>Please submit a budget using the financial proposal template provided. The budget should clearly show costs per unit and number of units required, and subtotals for each Lot and component being proposed.</w:t>
      </w:r>
    </w:p>
    <w:p w14:paraId="38C36D63" w14:textId="6E41ACA9" w:rsidR="00AA48AE" w:rsidRPr="00CF4387" w:rsidRDefault="00AA48AE" w:rsidP="00CF4387">
      <w:pPr>
        <w:spacing w:before="0" w:after="0" w:line="276" w:lineRule="auto"/>
        <w:rPr>
          <w:rFonts w:ascii="Cambria" w:eastAsia="MS Mincho" w:hAnsi="Cambria" w:cs="Arial"/>
          <w:sz w:val="22"/>
        </w:rPr>
        <w:sectPr w:rsidR="00AA48AE" w:rsidRPr="00CF4387" w:rsidSect="00AA48AE">
          <w:headerReference w:type="default" r:id="rId11"/>
          <w:footerReference w:type="default" r:id="rId12"/>
          <w:pgSz w:w="11906" w:h="16838" w:code="9"/>
          <w:pgMar w:top="1686" w:right="1440" w:bottom="1440" w:left="1440" w:header="720" w:footer="720" w:gutter="0"/>
          <w:cols w:space="720"/>
          <w:docGrid w:linePitch="360"/>
        </w:sectPr>
      </w:pPr>
    </w:p>
    <w:p w14:paraId="3C48339A" w14:textId="77777777" w:rsidR="00AA48AE" w:rsidRPr="00AA48AE" w:rsidRDefault="00AA48AE" w:rsidP="00AA48AE">
      <w:pPr>
        <w:spacing w:before="0" w:line="276" w:lineRule="auto"/>
        <w:rPr>
          <w:rFonts w:ascii="Cambria" w:eastAsia="MS Mincho" w:hAnsi="Cambria" w:cs="Arial"/>
          <w:b/>
          <w:bCs/>
          <w:color w:val="000000"/>
          <w:sz w:val="28"/>
          <w:szCs w:val="28"/>
        </w:rPr>
      </w:pPr>
      <w:r w:rsidRPr="00AA48AE">
        <w:rPr>
          <w:rFonts w:ascii="Cambria" w:eastAsia="MS Mincho" w:hAnsi="Cambria" w:cs="Arial"/>
          <w:b/>
          <w:bCs/>
          <w:color w:val="000000"/>
          <w:sz w:val="28"/>
          <w:szCs w:val="28"/>
          <w:highlight w:val="yellow"/>
        </w:rPr>
        <w:lastRenderedPageBreak/>
        <w:t>Annex A: Required compliance &amp; due diligence information</w:t>
      </w:r>
      <w:r w:rsidRPr="00AA48AE">
        <w:rPr>
          <w:rFonts w:ascii="Cambria" w:eastAsia="MS Mincho" w:hAnsi="Cambria" w:cs="Arial"/>
          <w:b/>
          <w:bCs/>
          <w:color w:val="000000"/>
          <w:sz w:val="28"/>
          <w:szCs w:val="28"/>
        </w:rPr>
        <w:t xml:space="preserve"> </w:t>
      </w:r>
    </w:p>
    <w:p w14:paraId="38F05D1C" w14:textId="77777777" w:rsidR="00AA48AE" w:rsidRPr="00AA48AE" w:rsidRDefault="00AA48AE" w:rsidP="00AA48AE">
      <w:pPr>
        <w:spacing w:before="0" w:after="0" w:line="276" w:lineRule="auto"/>
        <w:rPr>
          <w:rFonts w:ascii="Cambria" w:eastAsia="MS Mincho" w:hAnsi="Cambria" w:cs="Arial"/>
          <w:color w:val="000000"/>
          <w:sz w:val="22"/>
        </w:rPr>
      </w:pPr>
      <w:r w:rsidRPr="00AA48AE">
        <w:rPr>
          <w:rFonts w:ascii="Cambria" w:eastAsia="MS Mincho" w:hAnsi="Cambria" w:cs="Arial"/>
          <w:color w:val="000000"/>
          <w:sz w:val="22"/>
        </w:rPr>
        <w:t>After submission of the Application Form, the following form will be provided by Palladium to successful applicants. Partners who have previously received direct funding under Palladium’s Growth Poles Project may not have to re-submit most of forms, certs, etc.</w:t>
      </w:r>
      <w:r w:rsidRPr="00AA48AE">
        <w:rPr>
          <w:rFonts w:ascii="Cambria" w:eastAsia="MS Mincho" w:hAnsi="Cambria" w:cs="Arial"/>
          <w:color w:val="000000"/>
          <w:sz w:val="22"/>
        </w:rPr>
        <w:br/>
      </w:r>
    </w:p>
    <w:p w14:paraId="7830BD8E" w14:textId="5AE904A8" w:rsidR="00AA48AE" w:rsidRPr="00494BEB" w:rsidRDefault="00AA48AE" w:rsidP="00AA48AE">
      <w:pPr>
        <w:numPr>
          <w:ilvl w:val="0"/>
          <w:numId w:val="48"/>
        </w:numPr>
        <w:spacing w:before="0" w:after="0" w:line="276" w:lineRule="auto"/>
        <w:ind w:left="709"/>
        <w:rPr>
          <w:rFonts w:ascii="Cambria" w:eastAsia="MS Mincho" w:hAnsi="Cambria" w:cs="Arial"/>
          <w:b/>
          <w:bCs/>
          <w:sz w:val="22"/>
        </w:rPr>
      </w:pPr>
      <w:r w:rsidRPr="00494BEB">
        <w:rPr>
          <w:rFonts w:ascii="Cambria" w:eastAsia="MS Mincho" w:hAnsi="Cambria" w:cs="Arial"/>
          <w:b/>
          <w:bCs/>
          <w:sz w:val="22"/>
        </w:rPr>
        <w:t>Completing Due Diligence information</w:t>
      </w:r>
      <w:r w:rsidR="00494BEB">
        <w:rPr>
          <w:rFonts w:ascii="Cambria" w:eastAsia="MS Mincho" w:hAnsi="Cambria" w:cs="Arial"/>
          <w:b/>
          <w:bCs/>
          <w:sz w:val="22"/>
        </w:rPr>
        <w:t xml:space="preserve"> in the due diligence form attached</w:t>
      </w:r>
      <w:r w:rsidR="00494BEB" w:rsidRPr="00494BEB">
        <w:rPr>
          <w:rFonts w:ascii="Cambria" w:eastAsia="MS Mincho" w:hAnsi="Cambria" w:cs="Arial"/>
          <w:b/>
          <w:bCs/>
          <w:sz w:val="22"/>
        </w:rPr>
        <w:t>.</w:t>
      </w:r>
    </w:p>
    <w:p w14:paraId="69948B86" w14:textId="490FFA6E" w:rsidR="00AA48AE" w:rsidRPr="00AA48AE" w:rsidRDefault="00AA48AE" w:rsidP="00AA48AE">
      <w:pPr>
        <w:numPr>
          <w:ilvl w:val="0"/>
          <w:numId w:val="48"/>
        </w:numPr>
        <w:spacing w:before="0" w:after="0" w:line="276" w:lineRule="auto"/>
        <w:ind w:left="709"/>
        <w:rPr>
          <w:rFonts w:ascii="Cambria" w:eastAsia="MS Mincho" w:hAnsi="Cambria" w:cs="Arial"/>
          <w:sz w:val="22"/>
        </w:rPr>
      </w:pPr>
      <w:r w:rsidRPr="00AA48AE">
        <w:rPr>
          <w:rFonts w:ascii="Cambria" w:eastAsia="MS Mincho" w:hAnsi="Cambria" w:cs="Arial"/>
          <w:sz w:val="22"/>
        </w:rPr>
        <w:t>Submission of incorporation documentation</w:t>
      </w:r>
    </w:p>
    <w:p w14:paraId="02B98D12" w14:textId="77777777" w:rsidR="00AA48AE" w:rsidRPr="00AA48AE" w:rsidRDefault="00AA48AE" w:rsidP="00AA48AE">
      <w:pPr>
        <w:numPr>
          <w:ilvl w:val="0"/>
          <w:numId w:val="48"/>
        </w:numPr>
        <w:spacing w:before="0" w:after="0" w:line="276" w:lineRule="auto"/>
        <w:ind w:left="709"/>
        <w:rPr>
          <w:rFonts w:ascii="Cambria" w:eastAsia="MS Mincho" w:hAnsi="Cambria" w:cs="Arial"/>
          <w:sz w:val="22"/>
        </w:rPr>
      </w:pPr>
      <w:r w:rsidRPr="00AA48AE">
        <w:rPr>
          <w:rFonts w:ascii="Cambria" w:eastAsia="MS Mincho" w:hAnsi="Cambria" w:cs="Arial"/>
          <w:sz w:val="22"/>
        </w:rPr>
        <w:t xml:space="preserve">Provision of relevant supporting documentation or justification </w:t>
      </w:r>
      <w:r w:rsidRPr="00AA48AE">
        <w:rPr>
          <w:rFonts w:ascii="Cambria" w:eastAsia="MS Mincho" w:hAnsi="Cambria" w:cs="Arial"/>
          <w:sz w:val="22"/>
          <w:u w:val="single"/>
        </w:rPr>
        <w:t>for each budget line/item</w:t>
      </w:r>
      <w:r w:rsidRPr="00AA48AE">
        <w:rPr>
          <w:rFonts w:ascii="Cambria" w:eastAsia="MS Mincho" w:hAnsi="Cambria" w:cs="Arial"/>
          <w:sz w:val="22"/>
        </w:rPr>
        <w:t xml:space="preserve"> included in the application. Including Personnel Cost Certification (only if have personnel costs included)</w:t>
      </w:r>
    </w:p>
    <w:p w14:paraId="23658E02" w14:textId="77777777" w:rsidR="00AA48AE" w:rsidRPr="00AA48AE" w:rsidRDefault="00AA48AE" w:rsidP="00AA48AE">
      <w:pPr>
        <w:spacing w:before="0" w:after="0"/>
        <w:rPr>
          <w:rFonts w:ascii="Cambria" w:eastAsia="MS Mincho" w:hAnsi="Cambria" w:cs="Arial"/>
          <w:sz w:val="22"/>
        </w:rPr>
      </w:pPr>
    </w:p>
    <w:p w14:paraId="16908CD7" w14:textId="77777777" w:rsidR="00AA48AE" w:rsidRPr="00AA48AE" w:rsidRDefault="00AA48AE" w:rsidP="00AA48AE">
      <w:pPr>
        <w:spacing w:before="0" w:after="0"/>
        <w:rPr>
          <w:rFonts w:ascii="Cambria" w:eastAsia="MS Mincho" w:hAnsi="Cambria" w:cs="Arial"/>
          <w:sz w:val="22"/>
        </w:rPr>
      </w:pPr>
    </w:p>
    <w:p w14:paraId="0997C0A3" w14:textId="77777777" w:rsidR="00AA48AE" w:rsidRPr="00AA48AE" w:rsidRDefault="00AA48AE" w:rsidP="00AA48AE">
      <w:pPr>
        <w:spacing w:before="0" w:after="0"/>
        <w:rPr>
          <w:rFonts w:ascii="Cambria" w:eastAsia="MS Mincho" w:hAnsi="Cambria" w:cs="Arial"/>
          <w:sz w:val="22"/>
        </w:rPr>
      </w:pPr>
    </w:p>
    <w:p w14:paraId="1F2E52C5" w14:textId="77777777" w:rsidR="00306381" w:rsidRPr="00AA48AE" w:rsidRDefault="00306381" w:rsidP="00220FC7">
      <w:pPr>
        <w:pStyle w:val="Body"/>
      </w:pPr>
    </w:p>
    <w:sectPr w:rsidR="00306381" w:rsidRPr="00AA48AE" w:rsidSect="000D3404">
      <w:footerReference w:type="default" r:id="rId13"/>
      <w:headerReference w:type="first" r:id="rId14"/>
      <w:footerReference w:type="first" r:id="rId15"/>
      <w:pgSz w:w="11906" w:h="16838"/>
      <w:pgMar w:top="1135" w:right="1134" w:bottom="1276" w:left="1134" w:header="709" w:footer="78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28D40A" w14:textId="77777777" w:rsidR="00CA1027" w:rsidRDefault="00CA1027" w:rsidP="00AD0C8A">
      <w:pPr>
        <w:spacing w:after="0" w:line="240" w:lineRule="auto"/>
      </w:pPr>
      <w:r>
        <w:separator/>
      </w:r>
    </w:p>
    <w:p w14:paraId="775B5AFF" w14:textId="77777777" w:rsidR="00CA1027" w:rsidRDefault="00CA1027"/>
  </w:endnote>
  <w:endnote w:type="continuationSeparator" w:id="0">
    <w:p w14:paraId="63C69F8F" w14:textId="77777777" w:rsidR="00CA1027" w:rsidRDefault="00CA1027" w:rsidP="00AD0C8A">
      <w:pPr>
        <w:spacing w:after="0" w:line="240" w:lineRule="auto"/>
      </w:pPr>
      <w:r>
        <w:continuationSeparator/>
      </w:r>
    </w:p>
    <w:p w14:paraId="55E42024" w14:textId="77777777" w:rsidR="00CA1027" w:rsidRDefault="00CA102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Arial (TT) Regular">
    <w:altName w:val="Cambria"/>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625F83" w14:textId="77777777" w:rsidR="00AA48AE" w:rsidRPr="00EC6867" w:rsidRDefault="00AA48AE" w:rsidP="004A00E1">
    <w:pPr>
      <w:pStyle w:val="Footer"/>
      <w:rPr>
        <w:lang w:val="en-GB"/>
      </w:rPr>
    </w:pPr>
    <w:r>
      <w:rPr>
        <w:lang w:val="en-GB"/>
      </w:rPr>
      <w:t>CN Application Form for: _________________________________</w:t>
    </w:r>
    <w:r>
      <w:rPr>
        <w:lang w:val="en-GB"/>
      </w:rPr>
      <w:tab/>
    </w:r>
    <w:sdt>
      <w:sdtPr>
        <w:id w:val="-936046183"/>
        <w:docPartObj>
          <w:docPartGallery w:val="Page Numbers (Bottom of Page)"/>
          <w:docPartUnique/>
        </w:docPartObj>
      </w:sdtPr>
      <w:sdtContent>
        <w:sdt>
          <w:sdtPr>
            <w:id w:val="1519891252"/>
            <w:docPartObj>
              <w:docPartGallery w:val="Page Numbers (Top of Page)"/>
              <w:docPartUnique/>
            </w:docPartObj>
          </w:sdtPr>
          <w:sdtContent>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sdtContent>
        </w:sdt>
      </w:sdtContent>
    </w:sdt>
  </w:p>
  <w:p w14:paraId="0DF6F511" w14:textId="77777777" w:rsidR="00AA48AE" w:rsidRPr="00EC6867" w:rsidRDefault="00AA48AE" w:rsidP="004A00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D1CA44" w14:textId="11000FE7" w:rsidR="003434F7" w:rsidRDefault="00000000" w:rsidP="00833B8B">
    <w:pPr>
      <w:pStyle w:val="Pagefooter"/>
    </w:pPr>
    <w:sdt>
      <w:sdtPr>
        <w:alias w:val="Title"/>
        <w:tag w:val=""/>
        <w:id w:val="-736636889"/>
        <w:showingPlcHdr/>
        <w:dataBinding w:prefixMappings="xmlns:ns0='http://purl.org/dc/elements/1.1/' xmlns:ns1='http://schemas.openxmlformats.org/package/2006/metadata/core-properties' " w:xpath="/ns1:coreProperties[1]/ns0:title[1]" w:storeItemID="{6C3C8BC8-F283-45AE-878A-BAB7291924A1}"/>
        <w:text/>
      </w:sdtPr>
      <w:sdtContent>
        <w:r w:rsidR="00AE4E1E">
          <w:t xml:space="preserve">     </w:t>
        </w:r>
      </w:sdtContent>
    </w:sdt>
    <w:r w:rsidR="00C97B2A">
      <w:tab/>
    </w:r>
    <w:sdt>
      <w:sdtPr>
        <w:id w:val="-519702270"/>
        <w:docPartObj>
          <w:docPartGallery w:val="Page Numbers (Bottom of Page)"/>
          <w:docPartUnique/>
        </w:docPartObj>
      </w:sdtPr>
      <w:sdtEndPr>
        <w:rPr>
          <w:rStyle w:val="PagenumberChar"/>
        </w:rPr>
      </w:sdtEndPr>
      <w:sdtContent>
        <w:r w:rsidR="00C97B2A" w:rsidRPr="001E71F4">
          <w:rPr>
            <w:rStyle w:val="PagenumberChar"/>
          </w:rPr>
          <w:fldChar w:fldCharType="begin"/>
        </w:r>
        <w:r w:rsidR="00C97B2A" w:rsidRPr="001E71F4">
          <w:rPr>
            <w:rStyle w:val="PagenumberChar"/>
          </w:rPr>
          <w:instrText xml:space="preserve"> PAGE   \* MERGEFORMAT </w:instrText>
        </w:r>
        <w:r w:rsidR="00C97B2A" w:rsidRPr="001E71F4">
          <w:rPr>
            <w:rStyle w:val="PagenumberChar"/>
          </w:rPr>
          <w:fldChar w:fldCharType="separate"/>
        </w:r>
        <w:r w:rsidR="000C5CD7">
          <w:rPr>
            <w:rStyle w:val="PagenumberChar"/>
          </w:rPr>
          <w:t>2</w:t>
        </w:r>
        <w:r w:rsidR="00C97B2A" w:rsidRPr="001E71F4">
          <w:rPr>
            <w:rStyle w:val="PagenumberChar"/>
          </w:rPr>
          <w:fldChar w:fldCharType="end"/>
        </w:r>
      </w:sdtContent>
    </w:sdt>
    <w:r w:rsidR="00771EE8">
      <w:rPr>
        <w:rStyle w:val="PagenumberChar"/>
      </w:rPr>
      <w:t xml:space="preserve"> </w:t>
    </w:r>
    <w:r w:rsidR="00CF3449">
      <w:rPr>
        <w:rStyle w:val="PagenumberChar"/>
      </w:rPr>
      <w:t xml:space="preserve">/ </w:t>
    </w:r>
    <w:r w:rsidR="00771EE8">
      <w:rPr>
        <w:rStyle w:val="PagenumberChar"/>
      </w:rPr>
      <w:fldChar w:fldCharType="begin"/>
    </w:r>
    <w:r w:rsidR="00771EE8">
      <w:rPr>
        <w:rStyle w:val="PagenumberChar"/>
      </w:rPr>
      <w:instrText xml:space="preserve"> NUMPAGES   \* MERGEFORMAT </w:instrText>
    </w:r>
    <w:r w:rsidR="00771EE8">
      <w:rPr>
        <w:rStyle w:val="PagenumberChar"/>
      </w:rPr>
      <w:fldChar w:fldCharType="separate"/>
    </w:r>
    <w:r w:rsidR="000C5CD7">
      <w:rPr>
        <w:rStyle w:val="PagenumberChar"/>
      </w:rPr>
      <w:t>2</w:t>
    </w:r>
    <w:r w:rsidR="00771EE8">
      <w:rPr>
        <w:rStyle w:val="PagenumberChar"/>
      </w:rPr>
      <w:fldChar w:fldCharType="end"/>
    </w:r>
    <w:r w:rsidR="00194667">
      <w:rPr>
        <w:rStyle w:val="PagenumberChar"/>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79A7C6" w14:textId="152F36DA" w:rsidR="001E4C46" w:rsidRPr="001E4C46" w:rsidRDefault="00000000" w:rsidP="001E4C46">
    <w:pPr>
      <w:pStyle w:val="Pagefooter"/>
    </w:pPr>
    <w:sdt>
      <w:sdtPr>
        <w:alias w:val="Title"/>
        <w:tag w:val=""/>
        <w:id w:val="676547442"/>
        <w:showingPlcHdr/>
        <w:dataBinding w:prefixMappings="xmlns:ns0='http://purl.org/dc/elements/1.1/' xmlns:ns1='http://schemas.openxmlformats.org/package/2006/metadata/core-properties' " w:xpath="/ns1:coreProperties[1]/ns0:title[1]" w:storeItemID="{6C3C8BC8-F283-45AE-878A-BAB7291924A1}"/>
        <w:text/>
      </w:sdtPr>
      <w:sdtContent>
        <w:r w:rsidR="00AE4E1E">
          <w:t xml:space="preserve">     </w:t>
        </w:r>
      </w:sdtContent>
    </w:sdt>
    <w:r w:rsidR="001E4C46">
      <w:tab/>
    </w:r>
    <w:sdt>
      <w:sdtPr>
        <w:id w:val="-1532725237"/>
        <w:docPartObj>
          <w:docPartGallery w:val="Page Numbers (Bottom of Page)"/>
          <w:docPartUnique/>
        </w:docPartObj>
      </w:sdtPr>
      <w:sdtEndPr>
        <w:rPr>
          <w:rStyle w:val="PagenumberChar"/>
        </w:rPr>
      </w:sdtEndPr>
      <w:sdtContent>
        <w:r w:rsidR="001E4C46" w:rsidRPr="001E71F4">
          <w:rPr>
            <w:rStyle w:val="PagenumberChar"/>
          </w:rPr>
          <w:fldChar w:fldCharType="begin"/>
        </w:r>
        <w:r w:rsidR="001E4C46" w:rsidRPr="001E71F4">
          <w:rPr>
            <w:rStyle w:val="PagenumberChar"/>
          </w:rPr>
          <w:instrText xml:space="preserve"> PAGE   \* MERGEFORMAT </w:instrText>
        </w:r>
        <w:r w:rsidR="001E4C46" w:rsidRPr="001E71F4">
          <w:rPr>
            <w:rStyle w:val="PagenumberChar"/>
          </w:rPr>
          <w:fldChar w:fldCharType="separate"/>
        </w:r>
        <w:r w:rsidR="000C5CD7">
          <w:rPr>
            <w:rStyle w:val="PagenumberChar"/>
          </w:rPr>
          <w:t>1</w:t>
        </w:r>
        <w:r w:rsidR="001E4C46" w:rsidRPr="001E71F4">
          <w:rPr>
            <w:rStyle w:val="PagenumberChar"/>
          </w:rPr>
          <w:fldChar w:fldCharType="end"/>
        </w:r>
      </w:sdtContent>
    </w:sdt>
    <w:r w:rsidR="001E4C46">
      <w:rPr>
        <w:rStyle w:val="PagenumberChar"/>
      </w:rPr>
      <w:t xml:space="preserve"> </w:t>
    </w:r>
    <w:r w:rsidR="00920ADA">
      <w:rPr>
        <w:rStyle w:val="PagenumberChar"/>
      </w:rPr>
      <w:t>/</w:t>
    </w:r>
    <w:r w:rsidR="001E4C46">
      <w:rPr>
        <w:rStyle w:val="PagenumberChar"/>
      </w:rPr>
      <w:t xml:space="preserve"> </w:t>
    </w:r>
    <w:r w:rsidR="001E4C46">
      <w:rPr>
        <w:rStyle w:val="PagenumberChar"/>
      </w:rPr>
      <w:fldChar w:fldCharType="begin"/>
    </w:r>
    <w:r w:rsidR="001E4C46">
      <w:rPr>
        <w:rStyle w:val="PagenumberChar"/>
      </w:rPr>
      <w:instrText xml:space="preserve"> NUMPAGES   \* MERGEFORMAT </w:instrText>
    </w:r>
    <w:r w:rsidR="001E4C46">
      <w:rPr>
        <w:rStyle w:val="PagenumberChar"/>
      </w:rPr>
      <w:fldChar w:fldCharType="separate"/>
    </w:r>
    <w:r w:rsidR="000C5CD7">
      <w:rPr>
        <w:rStyle w:val="PagenumberChar"/>
      </w:rPr>
      <w:t>1</w:t>
    </w:r>
    <w:r w:rsidR="001E4C46">
      <w:rPr>
        <w:rStyle w:val="PagenumberCha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111DEA" w14:textId="77777777" w:rsidR="00CA1027" w:rsidRDefault="00CA1027" w:rsidP="00AD0C8A">
      <w:pPr>
        <w:spacing w:after="0" w:line="240" w:lineRule="auto"/>
      </w:pPr>
      <w:r>
        <w:separator/>
      </w:r>
    </w:p>
    <w:p w14:paraId="24B56D54" w14:textId="77777777" w:rsidR="00CA1027" w:rsidRDefault="00CA1027"/>
  </w:footnote>
  <w:footnote w:type="continuationSeparator" w:id="0">
    <w:p w14:paraId="50CCBAC4" w14:textId="77777777" w:rsidR="00CA1027" w:rsidRDefault="00CA1027" w:rsidP="00AD0C8A">
      <w:pPr>
        <w:spacing w:after="0" w:line="240" w:lineRule="auto"/>
      </w:pPr>
      <w:r>
        <w:continuationSeparator/>
      </w:r>
    </w:p>
    <w:p w14:paraId="5925C532" w14:textId="77777777" w:rsidR="00CA1027" w:rsidRDefault="00CA102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6147B0" w14:textId="77777777" w:rsidR="00AA48AE" w:rsidRDefault="00AA48AE" w:rsidP="004A00E1">
    <w:pPr>
      <w:pStyle w:val="Header"/>
      <w:tabs>
        <w:tab w:val="left" w:pos="839"/>
        <w:tab w:val="left" w:pos="8070"/>
      </w:tabs>
    </w:pPr>
    <w:r>
      <w:rPr>
        <w:noProof/>
        <w:lang w:val="en-AU" w:eastAsia="en-AU"/>
      </w:rPr>
      <w:drawing>
        <wp:anchor distT="0" distB="0" distL="114300" distR="114300" simplePos="0" relativeHeight="251661312" behindDoc="1" locked="0" layoutInCell="1" allowOverlap="1" wp14:anchorId="7B1B8507" wp14:editId="69CB5AAC">
          <wp:simplePos x="0" y="0"/>
          <wp:positionH relativeFrom="margin">
            <wp:posOffset>-151130</wp:posOffset>
          </wp:positionH>
          <wp:positionV relativeFrom="paragraph">
            <wp:posOffset>-330200</wp:posOffset>
          </wp:positionV>
          <wp:extent cx="1841500" cy="897890"/>
          <wp:effectExtent l="0" t="0" r="6350" b="0"/>
          <wp:wrapSquare wrapText="bothSides"/>
          <wp:docPr id="1295243204" name="Picture 1295243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
                    <a:extLst>
                      <a:ext uri="{28A0092B-C50C-407E-A947-70E740481C1C}">
                        <a14:useLocalDpi xmlns:a14="http://schemas.microsoft.com/office/drawing/2010/main" val="0"/>
                      </a:ext>
                    </a:extLst>
                  </a:blip>
                  <a:srcRect l="4114" t="15878" r="75060" b="41426"/>
                  <a:stretch>
                    <a:fillRect/>
                  </a:stretch>
                </pic:blipFill>
                <pic:spPr bwMode="auto">
                  <a:xfrm>
                    <a:off x="0" y="0"/>
                    <a:ext cx="1841500" cy="8978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ab/>
    </w:r>
    <w:r>
      <w:tab/>
    </w:r>
    <w:r>
      <w:tab/>
      <w:t>v.05/12/25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068E5" w14:textId="01F0A93F" w:rsidR="00A90DE2" w:rsidRDefault="0006416B" w:rsidP="0006416B">
    <w:pPr>
      <w:spacing w:after="0" w:line="120" w:lineRule="auto"/>
    </w:pPr>
    <w:r>
      <w:rPr>
        <w:noProof/>
        <w:lang w:val="en-AU" w:eastAsia="en-AU"/>
      </w:rPr>
      <w:drawing>
        <wp:anchor distT="0" distB="0" distL="114300" distR="114300" simplePos="0" relativeHeight="251659264" behindDoc="1" locked="0" layoutInCell="1" allowOverlap="1" wp14:anchorId="492F89CA" wp14:editId="3FC5F0CF">
          <wp:simplePos x="0" y="0"/>
          <wp:positionH relativeFrom="column">
            <wp:posOffset>-720090</wp:posOffset>
          </wp:positionH>
          <wp:positionV relativeFrom="paragraph">
            <wp:posOffset>-450215</wp:posOffset>
          </wp:positionV>
          <wp:extent cx="7562215" cy="1799590"/>
          <wp:effectExtent l="0" t="0" r="635" b="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2215" cy="179959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pt;height:10pt;visibility:visible" o:bullet="t">
        <v:imagedata r:id="rId1" o:title=""/>
      </v:shape>
    </w:pict>
  </w:numPicBullet>
  <w:numPicBullet w:numPicBulletId="1">
    <w:pict>
      <v:shape id="_x0000_i1026" type="#_x0000_t75" style="width:10pt;height:10pt;visibility:visible" o:bullet="t">
        <v:imagedata r:id="rId2" o:title=""/>
      </v:shape>
    </w:pict>
  </w:numPicBullet>
  <w:abstractNum w:abstractNumId="0" w15:restartNumberingAfterBreak="0">
    <w:nsid w:val="00445488"/>
    <w:multiLevelType w:val="hybridMultilevel"/>
    <w:tmpl w:val="CBD2D162"/>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03421718"/>
    <w:multiLevelType w:val="multilevel"/>
    <w:tmpl w:val="391C3BA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037E2B78"/>
    <w:multiLevelType w:val="multilevel"/>
    <w:tmpl w:val="BFD875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7476B7"/>
    <w:multiLevelType w:val="multilevel"/>
    <w:tmpl w:val="DA047F9A"/>
    <w:lvl w:ilvl="0">
      <w:start w:val="1"/>
      <w:numFmt w:val="decimal"/>
      <w:lvlText w:val="%1."/>
      <w:lvlJc w:val="left"/>
      <w:pPr>
        <w:ind w:left="360" w:hanging="360"/>
      </w:pPr>
      <w:rPr>
        <w:rFonts w:hint="default"/>
        <w:b w:val="0"/>
        <w:i w:val="0"/>
        <w:color w:val="2D879A"/>
        <w:sz w:val="32"/>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059009BE"/>
    <w:multiLevelType w:val="multilevel"/>
    <w:tmpl w:val="D51A0704"/>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0DE42879"/>
    <w:multiLevelType w:val="multilevel"/>
    <w:tmpl w:val="097AE754"/>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 w15:restartNumberingAfterBreak="0">
    <w:nsid w:val="0F0609DC"/>
    <w:multiLevelType w:val="hybridMultilevel"/>
    <w:tmpl w:val="00A4F6AA"/>
    <w:lvl w:ilvl="0" w:tplc="FFFFFFF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125F76EE"/>
    <w:multiLevelType w:val="multilevel"/>
    <w:tmpl w:val="1E34127E"/>
    <w:styleLink w:val="HeadList2"/>
    <w:lvl w:ilvl="0">
      <w:start w:val="1"/>
      <w:numFmt w:val="decimal"/>
      <w:lvlText w:val="%1."/>
      <w:lvlJc w:val="left"/>
      <w:pPr>
        <w:tabs>
          <w:tab w:val="num" w:pos="1418"/>
        </w:tabs>
        <w:ind w:left="0" w:firstLine="0"/>
      </w:pPr>
      <w:rPr>
        <w:rFonts w:asciiTheme="majorHAnsi" w:hAnsiTheme="majorHAnsi"/>
        <w:b/>
        <w:color w:val="05C3DE" w:themeColor="accent1"/>
        <w:sz w:val="60"/>
      </w:rPr>
    </w:lvl>
    <w:lvl w:ilvl="1">
      <w:start w:val="1"/>
      <w:numFmt w:val="decimal"/>
      <w:lvlText w:val="%1.%2."/>
      <w:lvlJc w:val="left"/>
      <w:pPr>
        <w:tabs>
          <w:tab w:val="num" w:pos="1418"/>
        </w:tabs>
        <w:ind w:left="0" w:firstLine="0"/>
      </w:pPr>
      <w:rPr>
        <w:rFonts w:hint="default"/>
        <w:b/>
        <w:i w:val="0"/>
      </w:rPr>
    </w:lvl>
    <w:lvl w:ilvl="2">
      <w:start w:val="1"/>
      <w:numFmt w:val="decimal"/>
      <w:lvlText w:val="%1.%2.%3."/>
      <w:lvlJc w:val="left"/>
      <w:pPr>
        <w:tabs>
          <w:tab w:val="num" w:pos="1418"/>
        </w:tabs>
        <w:ind w:left="0" w:firstLine="0"/>
      </w:pPr>
      <w:rPr>
        <w:rFonts w:hint="default"/>
        <w:b/>
        <w:i w:val="0"/>
      </w:rPr>
    </w:lvl>
    <w:lvl w:ilvl="3">
      <w:start w:val="1"/>
      <w:numFmt w:val="decimal"/>
      <w:lvlText w:val="%1.%2.%3.%4."/>
      <w:lvlJc w:val="left"/>
      <w:pPr>
        <w:tabs>
          <w:tab w:val="num" w:pos="1418"/>
        </w:tabs>
        <w:ind w:left="0" w:firstLine="0"/>
      </w:pPr>
      <w:rPr>
        <w:rFonts w:hint="default"/>
        <w:b/>
        <w:i w:val="0"/>
      </w:rPr>
    </w:lvl>
    <w:lvl w:ilvl="4">
      <w:start w:val="1"/>
      <w:numFmt w:val="decimal"/>
      <w:lvlText w:val="%1.%2.%3.%4.%5."/>
      <w:lvlJc w:val="left"/>
      <w:pPr>
        <w:tabs>
          <w:tab w:val="num" w:pos="1418"/>
        </w:tabs>
        <w:ind w:left="0" w:firstLine="0"/>
      </w:pPr>
      <w:rPr>
        <w:rFonts w:hint="default"/>
        <w:b/>
        <w:i w:val="0"/>
      </w:rPr>
    </w:lvl>
    <w:lvl w:ilvl="5">
      <w:start w:val="1"/>
      <w:numFmt w:val="decimal"/>
      <w:lvlText w:val="%1.%2.%3.%4.%5.%6."/>
      <w:lvlJc w:val="left"/>
      <w:pPr>
        <w:tabs>
          <w:tab w:val="num" w:pos="1418"/>
        </w:tabs>
        <w:ind w:left="0" w:firstLine="0"/>
      </w:pPr>
      <w:rPr>
        <w:rFonts w:hint="default"/>
        <w:b/>
        <w:i w:val="0"/>
      </w:rPr>
    </w:lvl>
    <w:lvl w:ilvl="6">
      <w:start w:val="1"/>
      <w:numFmt w:val="decimal"/>
      <w:lvlText w:val="%1.%2.%3.%4.%5.%6.%7."/>
      <w:lvlJc w:val="left"/>
      <w:pPr>
        <w:tabs>
          <w:tab w:val="num" w:pos="1418"/>
        </w:tabs>
        <w:ind w:left="0" w:firstLine="0"/>
      </w:pPr>
      <w:rPr>
        <w:rFonts w:hint="default"/>
        <w:b/>
        <w:i w:val="0"/>
      </w:rPr>
    </w:lvl>
    <w:lvl w:ilvl="7">
      <w:start w:val="1"/>
      <w:numFmt w:val="decimal"/>
      <w:lvlText w:val="%1.%2.%3.%4.%5.%6.%7.%8."/>
      <w:lvlJc w:val="left"/>
      <w:pPr>
        <w:tabs>
          <w:tab w:val="num" w:pos="1418"/>
        </w:tabs>
        <w:ind w:left="0" w:firstLine="0"/>
      </w:pPr>
      <w:rPr>
        <w:rFonts w:hint="default"/>
        <w:b/>
        <w:i w:val="0"/>
      </w:rPr>
    </w:lvl>
    <w:lvl w:ilvl="8">
      <w:start w:val="1"/>
      <w:numFmt w:val="decimal"/>
      <w:lvlText w:val="%1.%2.%3.%4.%5.%6.%7.%8.%9."/>
      <w:lvlJc w:val="left"/>
      <w:pPr>
        <w:tabs>
          <w:tab w:val="num" w:pos="1418"/>
        </w:tabs>
        <w:ind w:left="0" w:firstLine="0"/>
      </w:pPr>
      <w:rPr>
        <w:rFonts w:hint="default"/>
        <w:b/>
        <w:i w:val="0"/>
      </w:rPr>
    </w:lvl>
  </w:abstractNum>
  <w:abstractNum w:abstractNumId="8" w15:restartNumberingAfterBreak="0">
    <w:nsid w:val="14EB341E"/>
    <w:multiLevelType w:val="multilevel"/>
    <w:tmpl w:val="1CFA24B4"/>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9" w15:restartNumberingAfterBreak="0">
    <w:nsid w:val="162D641B"/>
    <w:multiLevelType w:val="multilevel"/>
    <w:tmpl w:val="1BE2F55E"/>
    <w:lvl w:ilvl="0">
      <w:start w:val="1"/>
      <w:numFmt w:val="decimal"/>
      <w:lvlText w:val="%1."/>
      <w:lvlJc w:val="left"/>
      <w:pPr>
        <w:tabs>
          <w:tab w:val="num" w:pos="360"/>
        </w:tabs>
        <w:ind w:left="360" w:hanging="360"/>
      </w:pPr>
      <w:rPr>
        <w:rFonts w:asciiTheme="minorHAnsi" w:eastAsiaTheme="minorEastAsia" w:hAnsiTheme="minorHAnsi" w:cstheme="minorBidi"/>
        <w:b/>
        <w:bCs/>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182C11D7"/>
    <w:multiLevelType w:val="hybridMultilevel"/>
    <w:tmpl w:val="9EB6475E"/>
    <w:lvl w:ilvl="0" w:tplc="4C7ECD18">
      <w:start w:val="1"/>
      <w:numFmt w:val="decimal"/>
      <w:lvlText w:val="%1"/>
      <w:lvlJc w:val="left"/>
      <w:pPr>
        <w:ind w:left="720" w:hanging="360"/>
      </w:pPr>
      <w:rPr>
        <w:rFonts w:ascii="Arial" w:hAnsi="Arial" w:hint="default"/>
        <w:b/>
        <w:i w:val="0"/>
        <w:sz w:val="3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8FC321F"/>
    <w:multiLevelType w:val="multilevel"/>
    <w:tmpl w:val="FC3E74D8"/>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1B967E48"/>
    <w:multiLevelType w:val="multilevel"/>
    <w:tmpl w:val="A8CAD2C4"/>
    <w:lvl w:ilvl="0">
      <w:start w:val="3"/>
      <w:numFmt w:val="decimal"/>
      <w:lvlText w:val="%1."/>
      <w:lvlJc w:val="left"/>
      <w:pPr>
        <w:tabs>
          <w:tab w:val="num" w:pos="1418"/>
        </w:tabs>
        <w:ind w:left="0" w:firstLine="0"/>
      </w:pPr>
      <w:rPr>
        <w:rFonts w:asciiTheme="majorHAnsi" w:hAnsiTheme="majorHAnsi" w:hint="default"/>
        <w:b/>
        <w:i w:val="0"/>
        <w:color w:val="auto"/>
        <w:sz w:val="48"/>
      </w:rPr>
    </w:lvl>
    <w:lvl w:ilvl="1">
      <w:start w:val="1"/>
      <w:numFmt w:val="decimal"/>
      <w:lvlText w:val="%1.%2."/>
      <w:lvlJc w:val="left"/>
      <w:pPr>
        <w:tabs>
          <w:tab w:val="num" w:pos="1418"/>
        </w:tabs>
        <w:ind w:left="0" w:firstLine="0"/>
      </w:pPr>
      <w:rPr>
        <w:rFonts w:asciiTheme="majorHAnsi" w:hAnsiTheme="majorHAnsi" w:hint="default"/>
        <w:b/>
        <w:i w:val="0"/>
      </w:rPr>
    </w:lvl>
    <w:lvl w:ilvl="2">
      <w:start w:val="1"/>
      <w:numFmt w:val="decimal"/>
      <w:lvlText w:val="%1.%2.%3."/>
      <w:lvlJc w:val="left"/>
      <w:pPr>
        <w:tabs>
          <w:tab w:val="num" w:pos="1418"/>
        </w:tabs>
        <w:ind w:left="0" w:firstLine="0"/>
      </w:pPr>
      <w:rPr>
        <w:rFonts w:asciiTheme="majorHAnsi" w:hAnsiTheme="majorHAnsi" w:hint="default"/>
        <w:b/>
        <w:i w:val="0"/>
      </w:rPr>
    </w:lvl>
    <w:lvl w:ilvl="3">
      <w:start w:val="1"/>
      <w:numFmt w:val="decimal"/>
      <w:lvlText w:val="%1.%2.%3.%4."/>
      <w:lvlJc w:val="left"/>
      <w:pPr>
        <w:tabs>
          <w:tab w:val="num" w:pos="1418"/>
        </w:tabs>
        <w:ind w:left="0" w:firstLine="0"/>
      </w:pPr>
      <w:rPr>
        <w:rFonts w:asciiTheme="majorHAnsi" w:hAnsiTheme="majorHAnsi" w:hint="default"/>
        <w:b/>
        <w:i w:val="0"/>
      </w:rPr>
    </w:lvl>
    <w:lvl w:ilvl="4">
      <w:start w:val="1"/>
      <w:numFmt w:val="decimal"/>
      <w:lvlText w:val="%1.%2.%3.%4.%5."/>
      <w:lvlJc w:val="left"/>
      <w:pPr>
        <w:tabs>
          <w:tab w:val="num" w:pos="1418"/>
        </w:tabs>
        <w:ind w:left="0" w:firstLine="0"/>
      </w:pPr>
      <w:rPr>
        <w:rFonts w:asciiTheme="majorHAnsi" w:hAnsiTheme="majorHAnsi" w:hint="default"/>
        <w:b/>
        <w:i w:val="0"/>
      </w:rPr>
    </w:lvl>
    <w:lvl w:ilvl="5">
      <w:start w:val="1"/>
      <w:numFmt w:val="decimal"/>
      <w:lvlText w:val="%1.%2.%3.%4.%5.%6."/>
      <w:lvlJc w:val="left"/>
      <w:pPr>
        <w:tabs>
          <w:tab w:val="num" w:pos="1418"/>
        </w:tabs>
        <w:ind w:left="0" w:firstLine="0"/>
      </w:pPr>
      <w:rPr>
        <w:rFonts w:asciiTheme="majorHAnsi" w:hAnsiTheme="majorHAnsi" w:hint="default"/>
        <w:b/>
        <w:i w:val="0"/>
      </w:rPr>
    </w:lvl>
    <w:lvl w:ilvl="6">
      <w:start w:val="1"/>
      <w:numFmt w:val="decimal"/>
      <w:lvlText w:val="%1.%2.%3.%4.%5.%6.%7."/>
      <w:lvlJc w:val="left"/>
      <w:pPr>
        <w:tabs>
          <w:tab w:val="num" w:pos="1418"/>
        </w:tabs>
        <w:ind w:left="0" w:firstLine="0"/>
      </w:pPr>
      <w:rPr>
        <w:rFonts w:asciiTheme="majorHAnsi" w:hAnsiTheme="majorHAnsi" w:hint="default"/>
        <w:b/>
        <w:i w:val="0"/>
      </w:rPr>
    </w:lvl>
    <w:lvl w:ilvl="7">
      <w:start w:val="1"/>
      <w:numFmt w:val="decimal"/>
      <w:lvlText w:val="%1.%2.%3.%4.%5.%6.%7.%8."/>
      <w:lvlJc w:val="left"/>
      <w:pPr>
        <w:tabs>
          <w:tab w:val="num" w:pos="1418"/>
        </w:tabs>
        <w:ind w:left="0" w:firstLine="0"/>
      </w:pPr>
      <w:rPr>
        <w:rFonts w:asciiTheme="majorHAnsi" w:hAnsiTheme="majorHAnsi" w:hint="default"/>
        <w:b/>
        <w:i w:val="0"/>
      </w:rPr>
    </w:lvl>
    <w:lvl w:ilvl="8">
      <w:start w:val="1"/>
      <w:numFmt w:val="decimal"/>
      <w:lvlText w:val="%1.%2.%3.%4.%5.%6.%7.%8.%9."/>
      <w:lvlJc w:val="left"/>
      <w:pPr>
        <w:tabs>
          <w:tab w:val="num" w:pos="1418"/>
        </w:tabs>
        <w:ind w:left="0" w:firstLine="0"/>
      </w:pPr>
      <w:rPr>
        <w:rFonts w:asciiTheme="majorHAnsi" w:hAnsiTheme="majorHAnsi" w:hint="default"/>
        <w:b/>
        <w:i w:val="0"/>
      </w:rPr>
    </w:lvl>
  </w:abstractNum>
  <w:abstractNum w:abstractNumId="13" w15:restartNumberingAfterBreak="0">
    <w:nsid w:val="1BBB08E6"/>
    <w:multiLevelType w:val="multilevel"/>
    <w:tmpl w:val="35E84FBA"/>
    <w:styleLink w:val="HeadList4"/>
    <w:lvl w:ilvl="0">
      <w:start w:val="1"/>
      <w:numFmt w:val="decimal"/>
      <w:lvlText w:val="%1."/>
      <w:lvlJc w:val="left"/>
      <w:pPr>
        <w:tabs>
          <w:tab w:val="num" w:pos="1418"/>
        </w:tabs>
        <w:ind w:left="0" w:firstLine="0"/>
      </w:pPr>
      <w:rPr>
        <w:rFonts w:asciiTheme="majorHAnsi" w:hAnsiTheme="majorHAnsi" w:hint="default"/>
        <w:b/>
        <w:i w:val="0"/>
        <w:color w:val="auto"/>
        <w:sz w:val="30"/>
      </w:rPr>
    </w:lvl>
    <w:lvl w:ilvl="1">
      <w:start w:val="1"/>
      <w:numFmt w:val="decimal"/>
      <w:lvlText w:val="%1.%2."/>
      <w:lvlJc w:val="left"/>
      <w:pPr>
        <w:tabs>
          <w:tab w:val="num" w:pos="1418"/>
        </w:tabs>
        <w:ind w:left="0" w:firstLine="0"/>
      </w:pPr>
      <w:rPr>
        <w:rFonts w:asciiTheme="majorHAnsi" w:hAnsiTheme="majorHAnsi" w:hint="default"/>
        <w:b/>
        <w:i w:val="0"/>
      </w:rPr>
    </w:lvl>
    <w:lvl w:ilvl="2">
      <w:start w:val="1"/>
      <w:numFmt w:val="decimal"/>
      <w:lvlText w:val="%1.%2.%3."/>
      <w:lvlJc w:val="left"/>
      <w:pPr>
        <w:tabs>
          <w:tab w:val="num" w:pos="1418"/>
        </w:tabs>
        <w:ind w:left="0" w:firstLine="0"/>
      </w:pPr>
      <w:rPr>
        <w:rFonts w:asciiTheme="majorHAnsi" w:hAnsiTheme="majorHAnsi" w:hint="default"/>
        <w:b/>
        <w:i w:val="0"/>
      </w:rPr>
    </w:lvl>
    <w:lvl w:ilvl="3">
      <w:start w:val="1"/>
      <w:numFmt w:val="decimal"/>
      <w:lvlText w:val="%1.%2.%3.%4."/>
      <w:lvlJc w:val="left"/>
      <w:pPr>
        <w:tabs>
          <w:tab w:val="num" w:pos="1418"/>
        </w:tabs>
        <w:ind w:left="0" w:firstLine="0"/>
      </w:pPr>
      <w:rPr>
        <w:rFonts w:asciiTheme="majorHAnsi" w:hAnsiTheme="majorHAnsi" w:hint="default"/>
        <w:b/>
        <w:i w:val="0"/>
      </w:rPr>
    </w:lvl>
    <w:lvl w:ilvl="4">
      <w:start w:val="1"/>
      <w:numFmt w:val="decimal"/>
      <w:lvlText w:val="%1.%2.%3.%4.%5."/>
      <w:lvlJc w:val="left"/>
      <w:pPr>
        <w:tabs>
          <w:tab w:val="num" w:pos="1418"/>
        </w:tabs>
        <w:ind w:left="0" w:firstLine="0"/>
      </w:pPr>
      <w:rPr>
        <w:rFonts w:asciiTheme="majorHAnsi" w:hAnsiTheme="majorHAnsi" w:hint="default"/>
        <w:b/>
        <w:i w:val="0"/>
      </w:rPr>
    </w:lvl>
    <w:lvl w:ilvl="5">
      <w:start w:val="1"/>
      <w:numFmt w:val="decimal"/>
      <w:lvlText w:val="%1.%2.%3.%4.%5.%6."/>
      <w:lvlJc w:val="left"/>
      <w:pPr>
        <w:tabs>
          <w:tab w:val="num" w:pos="1418"/>
        </w:tabs>
        <w:ind w:left="0" w:firstLine="0"/>
      </w:pPr>
      <w:rPr>
        <w:rFonts w:asciiTheme="majorHAnsi" w:hAnsiTheme="majorHAnsi" w:hint="default"/>
        <w:b/>
        <w:i w:val="0"/>
      </w:rPr>
    </w:lvl>
    <w:lvl w:ilvl="6">
      <w:start w:val="1"/>
      <w:numFmt w:val="decimal"/>
      <w:lvlText w:val="%1.%2.%3.%4.%5.%6.%7."/>
      <w:lvlJc w:val="left"/>
      <w:pPr>
        <w:tabs>
          <w:tab w:val="num" w:pos="1418"/>
        </w:tabs>
        <w:ind w:left="0" w:firstLine="0"/>
      </w:pPr>
      <w:rPr>
        <w:rFonts w:asciiTheme="majorHAnsi" w:hAnsiTheme="majorHAnsi" w:hint="default"/>
        <w:b/>
        <w:i w:val="0"/>
      </w:rPr>
    </w:lvl>
    <w:lvl w:ilvl="7">
      <w:start w:val="1"/>
      <w:numFmt w:val="decimal"/>
      <w:lvlText w:val="%1.%2.%3.%4.%5.%6.%7.%8."/>
      <w:lvlJc w:val="left"/>
      <w:pPr>
        <w:tabs>
          <w:tab w:val="num" w:pos="1418"/>
        </w:tabs>
        <w:ind w:left="0" w:firstLine="0"/>
      </w:pPr>
      <w:rPr>
        <w:rFonts w:asciiTheme="majorHAnsi" w:hAnsiTheme="majorHAnsi" w:hint="default"/>
        <w:b/>
        <w:i w:val="0"/>
      </w:rPr>
    </w:lvl>
    <w:lvl w:ilvl="8">
      <w:start w:val="1"/>
      <w:numFmt w:val="decimal"/>
      <w:lvlText w:val="%1.%2.%3.%4.%5.%6.%7.%8.%9."/>
      <w:lvlJc w:val="left"/>
      <w:pPr>
        <w:tabs>
          <w:tab w:val="num" w:pos="1418"/>
        </w:tabs>
        <w:ind w:left="0" w:firstLine="0"/>
      </w:pPr>
      <w:rPr>
        <w:rFonts w:asciiTheme="majorHAnsi" w:hAnsiTheme="majorHAnsi" w:hint="default"/>
        <w:b/>
        <w:i w:val="0"/>
      </w:rPr>
    </w:lvl>
  </w:abstractNum>
  <w:abstractNum w:abstractNumId="14" w15:restartNumberingAfterBreak="0">
    <w:nsid w:val="1D6558D9"/>
    <w:multiLevelType w:val="multilevel"/>
    <w:tmpl w:val="95CE6E4A"/>
    <w:lvl w:ilvl="0">
      <w:start w:val="4"/>
      <w:numFmt w:val="decimal"/>
      <w:lvlText w:val="%1."/>
      <w:lvlJc w:val="left"/>
      <w:pPr>
        <w:tabs>
          <w:tab w:val="num" w:pos="1418"/>
        </w:tabs>
        <w:ind w:left="0" w:firstLine="0"/>
      </w:pPr>
      <w:rPr>
        <w:rFonts w:asciiTheme="majorHAnsi" w:hAnsiTheme="majorHAnsi" w:hint="default"/>
        <w:b/>
        <w:i w:val="0"/>
        <w:color w:val="auto"/>
        <w:sz w:val="30"/>
      </w:rPr>
    </w:lvl>
    <w:lvl w:ilvl="1">
      <w:start w:val="1"/>
      <w:numFmt w:val="decimal"/>
      <w:lvlText w:val="%1.%2."/>
      <w:lvlJc w:val="left"/>
      <w:pPr>
        <w:tabs>
          <w:tab w:val="num" w:pos="1418"/>
        </w:tabs>
        <w:ind w:left="0" w:firstLine="0"/>
      </w:pPr>
      <w:rPr>
        <w:rFonts w:asciiTheme="majorHAnsi" w:hAnsiTheme="majorHAnsi" w:hint="default"/>
        <w:b/>
        <w:i w:val="0"/>
      </w:rPr>
    </w:lvl>
    <w:lvl w:ilvl="2">
      <w:start w:val="1"/>
      <w:numFmt w:val="decimal"/>
      <w:lvlText w:val="%1.%2.%3."/>
      <w:lvlJc w:val="left"/>
      <w:pPr>
        <w:tabs>
          <w:tab w:val="num" w:pos="1418"/>
        </w:tabs>
        <w:ind w:left="0" w:firstLine="0"/>
      </w:pPr>
      <w:rPr>
        <w:rFonts w:asciiTheme="majorHAnsi" w:hAnsiTheme="majorHAnsi" w:hint="default"/>
        <w:b/>
        <w:i w:val="0"/>
      </w:rPr>
    </w:lvl>
    <w:lvl w:ilvl="3">
      <w:start w:val="1"/>
      <w:numFmt w:val="decimal"/>
      <w:lvlText w:val="%1.%2.%3.%4."/>
      <w:lvlJc w:val="left"/>
      <w:pPr>
        <w:tabs>
          <w:tab w:val="num" w:pos="1418"/>
        </w:tabs>
        <w:ind w:left="0" w:firstLine="0"/>
      </w:pPr>
      <w:rPr>
        <w:rFonts w:asciiTheme="majorHAnsi" w:hAnsiTheme="majorHAnsi" w:hint="default"/>
        <w:b/>
        <w:i w:val="0"/>
      </w:rPr>
    </w:lvl>
    <w:lvl w:ilvl="4">
      <w:start w:val="1"/>
      <w:numFmt w:val="decimal"/>
      <w:lvlText w:val="%1.%2.%3.%4.%5."/>
      <w:lvlJc w:val="left"/>
      <w:pPr>
        <w:tabs>
          <w:tab w:val="num" w:pos="1418"/>
        </w:tabs>
        <w:ind w:left="0" w:firstLine="0"/>
      </w:pPr>
      <w:rPr>
        <w:rFonts w:asciiTheme="majorHAnsi" w:hAnsiTheme="majorHAnsi" w:hint="default"/>
        <w:b/>
        <w:i w:val="0"/>
      </w:rPr>
    </w:lvl>
    <w:lvl w:ilvl="5">
      <w:start w:val="1"/>
      <w:numFmt w:val="decimal"/>
      <w:lvlText w:val="%1.%2.%3.%4.%5.%6."/>
      <w:lvlJc w:val="left"/>
      <w:pPr>
        <w:tabs>
          <w:tab w:val="num" w:pos="1418"/>
        </w:tabs>
        <w:ind w:left="0" w:firstLine="0"/>
      </w:pPr>
      <w:rPr>
        <w:rFonts w:asciiTheme="majorHAnsi" w:hAnsiTheme="majorHAnsi" w:hint="default"/>
        <w:b/>
        <w:i w:val="0"/>
      </w:rPr>
    </w:lvl>
    <w:lvl w:ilvl="6">
      <w:start w:val="1"/>
      <w:numFmt w:val="decimal"/>
      <w:lvlText w:val="%1.%2.%3.%4.%5.%6.%7."/>
      <w:lvlJc w:val="left"/>
      <w:pPr>
        <w:tabs>
          <w:tab w:val="num" w:pos="1418"/>
        </w:tabs>
        <w:ind w:left="0" w:firstLine="0"/>
      </w:pPr>
      <w:rPr>
        <w:rFonts w:asciiTheme="majorHAnsi" w:hAnsiTheme="majorHAnsi" w:hint="default"/>
        <w:b/>
        <w:i w:val="0"/>
      </w:rPr>
    </w:lvl>
    <w:lvl w:ilvl="7">
      <w:start w:val="1"/>
      <w:numFmt w:val="decimal"/>
      <w:lvlText w:val="%1.%2.%3.%4.%5.%6.%7.%8."/>
      <w:lvlJc w:val="left"/>
      <w:pPr>
        <w:tabs>
          <w:tab w:val="num" w:pos="1418"/>
        </w:tabs>
        <w:ind w:left="0" w:firstLine="0"/>
      </w:pPr>
      <w:rPr>
        <w:rFonts w:asciiTheme="majorHAnsi" w:hAnsiTheme="majorHAnsi" w:hint="default"/>
        <w:b/>
        <w:i w:val="0"/>
      </w:rPr>
    </w:lvl>
    <w:lvl w:ilvl="8">
      <w:start w:val="1"/>
      <w:numFmt w:val="decimal"/>
      <w:lvlText w:val="%1.%2.%3.%4.%5.%6.%7.%8.%9."/>
      <w:lvlJc w:val="left"/>
      <w:pPr>
        <w:tabs>
          <w:tab w:val="num" w:pos="1418"/>
        </w:tabs>
        <w:ind w:left="0" w:firstLine="0"/>
      </w:pPr>
      <w:rPr>
        <w:rFonts w:asciiTheme="majorHAnsi" w:hAnsiTheme="majorHAnsi" w:hint="default"/>
        <w:b/>
        <w:i w:val="0"/>
      </w:rPr>
    </w:lvl>
  </w:abstractNum>
  <w:abstractNum w:abstractNumId="15" w15:restartNumberingAfterBreak="0">
    <w:nsid w:val="1DC53626"/>
    <w:multiLevelType w:val="hybridMultilevel"/>
    <w:tmpl w:val="A0B60DC4"/>
    <w:lvl w:ilvl="0" w:tplc="83AE43C0">
      <w:start w:val="1"/>
      <w:numFmt w:val="decimal"/>
      <w:lvlText w:val="%1"/>
      <w:lvlJc w:val="left"/>
      <w:pPr>
        <w:ind w:left="2421" w:hanging="360"/>
      </w:pPr>
      <w:rPr>
        <w:rFonts w:ascii="Arial" w:hAnsi="Arial" w:hint="default"/>
        <w:b/>
        <w:i w:val="0"/>
        <w:caps w:val="0"/>
        <w:strike w:val="0"/>
        <w:dstrike w:val="0"/>
        <w:vanish w:val="0"/>
        <w:color w:val="05C3DE" w:themeColor="accent1"/>
        <w:sz w:val="60"/>
        <w:vertAlign w:val="baseline"/>
      </w:rPr>
    </w:lvl>
    <w:lvl w:ilvl="1" w:tplc="08090019">
      <w:start w:val="1"/>
      <w:numFmt w:val="lowerLetter"/>
      <w:lvlText w:val="%2."/>
      <w:lvlJc w:val="left"/>
      <w:pPr>
        <w:ind w:left="3141" w:hanging="360"/>
      </w:pPr>
    </w:lvl>
    <w:lvl w:ilvl="2" w:tplc="0809001B" w:tentative="1">
      <w:start w:val="1"/>
      <w:numFmt w:val="lowerRoman"/>
      <w:lvlText w:val="%3."/>
      <w:lvlJc w:val="right"/>
      <w:pPr>
        <w:ind w:left="3861" w:hanging="180"/>
      </w:pPr>
    </w:lvl>
    <w:lvl w:ilvl="3" w:tplc="0809000F" w:tentative="1">
      <w:start w:val="1"/>
      <w:numFmt w:val="decimal"/>
      <w:lvlText w:val="%4."/>
      <w:lvlJc w:val="left"/>
      <w:pPr>
        <w:ind w:left="4581" w:hanging="360"/>
      </w:pPr>
    </w:lvl>
    <w:lvl w:ilvl="4" w:tplc="08090019" w:tentative="1">
      <w:start w:val="1"/>
      <w:numFmt w:val="lowerLetter"/>
      <w:lvlText w:val="%5."/>
      <w:lvlJc w:val="left"/>
      <w:pPr>
        <w:ind w:left="5301" w:hanging="360"/>
      </w:pPr>
    </w:lvl>
    <w:lvl w:ilvl="5" w:tplc="0809001B" w:tentative="1">
      <w:start w:val="1"/>
      <w:numFmt w:val="lowerRoman"/>
      <w:lvlText w:val="%6."/>
      <w:lvlJc w:val="right"/>
      <w:pPr>
        <w:ind w:left="6021" w:hanging="180"/>
      </w:pPr>
    </w:lvl>
    <w:lvl w:ilvl="6" w:tplc="0809000F" w:tentative="1">
      <w:start w:val="1"/>
      <w:numFmt w:val="decimal"/>
      <w:lvlText w:val="%7."/>
      <w:lvlJc w:val="left"/>
      <w:pPr>
        <w:ind w:left="6741" w:hanging="360"/>
      </w:pPr>
    </w:lvl>
    <w:lvl w:ilvl="7" w:tplc="08090019" w:tentative="1">
      <w:start w:val="1"/>
      <w:numFmt w:val="lowerLetter"/>
      <w:lvlText w:val="%8."/>
      <w:lvlJc w:val="left"/>
      <w:pPr>
        <w:ind w:left="7461" w:hanging="360"/>
      </w:pPr>
    </w:lvl>
    <w:lvl w:ilvl="8" w:tplc="0809001B" w:tentative="1">
      <w:start w:val="1"/>
      <w:numFmt w:val="lowerRoman"/>
      <w:lvlText w:val="%9."/>
      <w:lvlJc w:val="right"/>
      <w:pPr>
        <w:ind w:left="8181" w:hanging="180"/>
      </w:pPr>
    </w:lvl>
  </w:abstractNum>
  <w:abstractNum w:abstractNumId="16" w15:restartNumberingAfterBreak="0">
    <w:nsid w:val="24ED599B"/>
    <w:multiLevelType w:val="multilevel"/>
    <w:tmpl w:val="0C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7" w15:restartNumberingAfterBreak="0">
    <w:nsid w:val="29CA5BF8"/>
    <w:multiLevelType w:val="multilevel"/>
    <w:tmpl w:val="AEB25142"/>
    <w:styleLink w:val="Style2"/>
    <w:lvl w:ilvl="0">
      <w:start w:val="1"/>
      <w:numFmt w:val="decimal"/>
      <w:lvlText w:val="%1."/>
      <w:lvlJc w:val="left"/>
      <w:pPr>
        <w:tabs>
          <w:tab w:val="num" w:pos="1418"/>
        </w:tabs>
        <w:ind w:left="0" w:firstLine="0"/>
      </w:pPr>
      <w:rPr>
        <w:rFonts w:asciiTheme="majorHAnsi" w:hAnsiTheme="majorHAnsi" w:hint="default"/>
        <w:b/>
        <w:i w:val="0"/>
        <w:color w:val="auto"/>
        <w:sz w:val="48"/>
      </w:rPr>
    </w:lvl>
    <w:lvl w:ilvl="1">
      <w:start w:val="1"/>
      <w:numFmt w:val="decimal"/>
      <w:lvlText w:val="%1.%2."/>
      <w:lvlJc w:val="left"/>
      <w:pPr>
        <w:tabs>
          <w:tab w:val="num" w:pos="1418"/>
        </w:tabs>
        <w:ind w:left="0" w:firstLine="0"/>
      </w:pPr>
      <w:rPr>
        <w:rFonts w:asciiTheme="majorHAnsi" w:hAnsiTheme="majorHAnsi" w:hint="default"/>
        <w:b/>
        <w:i w:val="0"/>
      </w:rPr>
    </w:lvl>
    <w:lvl w:ilvl="2">
      <w:start w:val="1"/>
      <w:numFmt w:val="decimal"/>
      <w:lvlText w:val="%1.%2.%3."/>
      <w:lvlJc w:val="left"/>
      <w:pPr>
        <w:tabs>
          <w:tab w:val="num" w:pos="1418"/>
        </w:tabs>
        <w:ind w:left="0" w:firstLine="0"/>
      </w:pPr>
      <w:rPr>
        <w:rFonts w:asciiTheme="majorHAnsi" w:hAnsiTheme="majorHAnsi" w:hint="default"/>
        <w:b/>
        <w:i w:val="0"/>
      </w:rPr>
    </w:lvl>
    <w:lvl w:ilvl="3">
      <w:start w:val="1"/>
      <w:numFmt w:val="decimal"/>
      <w:lvlText w:val="%1.%2.%3.%4."/>
      <w:lvlJc w:val="left"/>
      <w:pPr>
        <w:tabs>
          <w:tab w:val="num" w:pos="1418"/>
        </w:tabs>
        <w:ind w:left="0" w:firstLine="0"/>
      </w:pPr>
      <w:rPr>
        <w:rFonts w:asciiTheme="majorHAnsi" w:hAnsiTheme="majorHAnsi" w:hint="default"/>
        <w:b/>
        <w:i w:val="0"/>
      </w:rPr>
    </w:lvl>
    <w:lvl w:ilvl="4">
      <w:start w:val="1"/>
      <w:numFmt w:val="decimal"/>
      <w:lvlText w:val="%1.%2.%3.%4.%5."/>
      <w:lvlJc w:val="left"/>
      <w:pPr>
        <w:tabs>
          <w:tab w:val="num" w:pos="1418"/>
        </w:tabs>
        <w:ind w:left="0" w:firstLine="0"/>
      </w:pPr>
      <w:rPr>
        <w:rFonts w:asciiTheme="majorHAnsi" w:hAnsiTheme="majorHAnsi" w:hint="default"/>
        <w:b/>
        <w:i w:val="0"/>
      </w:rPr>
    </w:lvl>
    <w:lvl w:ilvl="5">
      <w:start w:val="1"/>
      <w:numFmt w:val="decimal"/>
      <w:lvlText w:val="%1.%2.%3.%4.%5.%6."/>
      <w:lvlJc w:val="left"/>
      <w:pPr>
        <w:tabs>
          <w:tab w:val="num" w:pos="1418"/>
        </w:tabs>
        <w:ind w:left="0" w:firstLine="0"/>
      </w:pPr>
      <w:rPr>
        <w:rFonts w:asciiTheme="majorHAnsi" w:hAnsiTheme="majorHAnsi" w:hint="default"/>
        <w:b/>
        <w:i w:val="0"/>
      </w:rPr>
    </w:lvl>
    <w:lvl w:ilvl="6">
      <w:start w:val="1"/>
      <w:numFmt w:val="decimal"/>
      <w:lvlText w:val="%1.%2.%3.%4.%5.%6.%7."/>
      <w:lvlJc w:val="left"/>
      <w:pPr>
        <w:tabs>
          <w:tab w:val="num" w:pos="1418"/>
        </w:tabs>
        <w:ind w:left="0" w:firstLine="0"/>
      </w:pPr>
      <w:rPr>
        <w:rFonts w:asciiTheme="majorHAnsi" w:hAnsiTheme="majorHAnsi" w:hint="default"/>
        <w:b/>
        <w:i w:val="0"/>
      </w:rPr>
    </w:lvl>
    <w:lvl w:ilvl="7">
      <w:start w:val="1"/>
      <w:numFmt w:val="decimal"/>
      <w:lvlText w:val="%1.%2.%3.%4.%5.%6.%7.%8."/>
      <w:lvlJc w:val="left"/>
      <w:pPr>
        <w:tabs>
          <w:tab w:val="num" w:pos="1418"/>
        </w:tabs>
        <w:ind w:left="0" w:firstLine="0"/>
      </w:pPr>
      <w:rPr>
        <w:rFonts w:asciiTheme="majorHAnsi" w:hAnsiTheme="majorHAnsi" w:hint="default"/>
        <w:b/>
        <w:i w:val="0"/>
      </w:rPr>
    </w:lvl>
    <w:lvl w:ilvl="8">
      <w:start w:val="1"/>
      <w:numFmt w:val="decimal"/>
      <w:lvlText w:val="%1.%2.%3.%4.%5.%6.%7.%8.%9."/>
      <w:lvlJc w:val="left"/>
      <w:pPr>
        <w:tabs>
          <w:tab w:val="num" w:pos="1418"/>
        </w:tabs>
        <w:ind w:left="0" w:firstLine="0"/>
      </w:pPr>
      <w:rPr>
        <w:rFonts w:asciiTheme="majorHAnsi" w:hAnsiTheme="majorHAnsi" w:hint="default"/>
        <w:b/>
        <w:i w:val="0"/>
      </w:rPr>
    </w:lvl>
  </w:abstractNum>
  <w:abstractNum w:abstractNumId="18" w15:restartNumberingAfterBreak="0">
    <w:nsid w:val="3517677A"/>
    <w:multiLevelType w:val="multilevel"/>
    <w:tmpl w:val="BE2896B2"/>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9" w15:restartNumberingAfterBreak="0">
    <w:nsid w:val="36F75E37"/>
    <w:multiLevelType w:val="hybridMultilevel"/>
    <w:tmpl w:val="685AB862"/>
    <w:lvl w:ilvl="0" w:tplc="E6F8753E">
      <w:start w:val="1"/>
      <w:numFmt w:val="decimal"/>
      <w:lvlText w:val="%1."/>
      <w:lvlJc w:val="left"/>
      <w:pPr>
        <w:ind w:left="180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20" w15:restartNumberingAfterBreak="0">
    <w:nsid w:val="376428A1"/>
    <w:multiLevelType w:val="multilevel"/>
    <w:tmpl w:val="1E34127E"/>
    <w:numStyleLink w:val="HeadList2"/>
  </w:abstractNum>
  <w:abstractNum w:abstractNumId="21" w15:restartNumberingAfterBreak="0">
    <w:nsid w:val="38FB3D33"/>
    <w:multiLevelType w:val="hybridMultilevel"/>
    <w:tmpl w:val="3DAA119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2" w15:restartNumberingAfterBreak="0">
    <w:nsid w:val="3A8951DB"/>
    <w:multiLevelType w:val="hybridMultilevel"/>
    <w:tmpl w:val="F4063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F264AA5"/>
    <w:multiLevelType w:val="hybridMultilevel"/>
    <w:tmpl w:val="9B769118"/>
    <w:lvl w:ilvl="0" w:tplc="2000000F">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24" w15:restartNumberingAfterBreak="0">
    <w:nsid w:val="412616A6"/>
    <w:multiLevelType w:val="hybridMultilevel"/>
    <w:tmpl w:val="56349C96"/>
    <w:lvl w:ilvl="0" w:tplc="FFFFFFF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5" w15:restartNumberingAfterBreak="0">
    <w:nsid w:val="41482F76"/>
    <w:multiLevelType w:val="hybridMultilevel"/>
    <w:tmpl w:val="41DC199C"/>
    <w:lvl w:ilvl="0" w:tplc="F95C06F2">
      <w:start w:val="6"/>
      <w:numFmt w:val="bullet"/>
      <w:pStyle w:val="Bullet2"/>
      <w:lvlText w:val=""/>
      <w:lvlPicBulletId w:val="1"/>
      <w:lvlJc w:val="left"/>
      <w:pPr>
        <w:ind w:left="1080" w:hanging="360"/>
      </w:pPr>
      <w:rPr>
        <w:rFonts w:ascii="Symbol" w:eastAsia="Arial" w:hAnsi="Symbol" w:cs="Arial (TT) Regular" w:hint="default"/>
        <w:b w:val="0"/>
        <w:bCs w:val="0"/>
        <w:i w:val="0"/>
        <w:iCs w:val="0"/>
        <w:caps w:val="0"/>
        <w:smallCaps w:val="0"/>
        <w:strike w:val="0"/>
        <w:dstrike w:val="0"/>
        <w:vanish w:val="0"/>
        <w:color w:val="auto"/>
        <w:spacing w:val="0"/>
        <w:kern w:val="0"/>
        <w:position w:val="0"/>
        <w:sz w:val="18"/>
        <w:szCs w:val="18"/>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41FC2DD6"/>
    <w:multiLevelType w:val="hybridMultilevel"/>
    <w:tmpl w:val="D8525A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3B4060B"/>
    <w:multiLevelType w:val="hybridMultilevel"/>
    <w:tmpl w:val="37D43932"/>
    <w:lvl w:ilvl="0" w:tplc="64C8C5B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7B6D72"/>
    <w:multiLevelType w:val="hybridMultilevel"/>
    <w:tmpl w:val="6A8E22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C3020AD"/>
    <w:multiLevelType w:val="hybridMultilevel"/>
    <w:tmpl w:val="7D488F02"/>
    <w:lvl w:ilvl="0" w:tplc="D0002BC0">
      <w:start w:val="6"/>
      <w:numFmt w:val="bullet"/>
      <w:pStyle w:val="Bullet1"/>
      <w:lvlText w:val=""/>
      <w:lvlPicBulletId w:val="0"/>
      <w:lvlJc w:val="left"/>
      <w:pPr>
        <w:ind w:left="720" w:hanging="360"/>
      </w:pPr>
      <w:rPr>
        <w:rFonts w:ascii="Symbol" w:eastAsia="Arial" w:hAnsi="Symbol" w:cs="Arial (TT) Regular" w:hint="default"/>
        <w:b w:val="0"/>
        <w:bCs w:val="0"/>
        <w:i w:val="0"/>
        <w:iCs w:val="0"/>
        <w:caps w:val="0"/>
        <w:smallCaps w:val="0"/>
        <w:strike w:val="0"/>
        <w:dstrike w:val="0"/>
        <w:noProof w:val="0"/>
        <w:vanish w:val="0"/>
        <w:color w:val="auto"/>
        <w:spacing w:val="0"/>
        <w:kern w:val="0"/>
        <w:position w:val="0"/>
        <w:sz w:val="18"/>
        <w:szCs w:val="1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C8F587E"/>
    <w:multiLevelType w:val="multilevel"/>
    <w:tmpl w:val="BE2896B2"/>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1" w15:restartNumberingAfterBreak="0">
    <w:nsid w:val="51E7443C"/>
    <w:multiLevelType w:val="multilevel"/>
    <w:tmpl w:val="27A65922"/>
    <w:lvl w:ilvl="0">
      <w:start w:val="1"/>
      <w:numFmt w:val="upperRoman"/>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2" w15:restartNumberingAfterBreak="0">
    <w:nsid w:val="563157B2"/>
    <w:multiLevelType w:val="multilevel"/>
    <w:tmpl w:val="87348064"/>
    <w:lvl w:ilvl="0">
      <w:start w:val="1"/>
      <w:numFmt w:val="decimal"/>
      <w:lvlText w:val="%1."/>
      <w:lvlJc w:val="left"/>
      <w:pPr>
        <w:tabs>
          <w:tab w:val="num" w:pos="0"/>
        </w:tabs>
        <w:ind w:left="0" w:firstLine="0"/>
      </w:pPr>
      <w:rPr>
        <w:rFonts w:ascii="Arial" w:hAnsi="Arial" w:hint="default"/>
        <w:b w:val="0"/>
        <w:i w:val="0"/>
        <w:color w:val="auto"/>
        <w:sz w:val="36"/>
      </w:rPr>
    </w:lvl>
    <w:lvl w:ilvl="1">
      <w:start w:val="1"/>
      <w:numFmt w:val="decimal"/>
      <w:lvlText w:val="%1.%2."/>
      <w:lvlJc w:val="left"/>
      <w:pPr>
        <w:tabs>
          <w:tab w:val="num" w:pos="0"/>
        </w:tabs>
        <w:ind w:left="0" w:firstLine="0"/>
      </w:pPr>
      <w:rPr>
        <w:rFonts w:hint="default"/>
        <w:b w:val="0"/>
        <w:i w:val="0"/>
      </w:rPr>
    </w:lvl>
    <w:lvl w:ilvl="2">
      <w:start w:val="1"/>
      <w:numFmt w:val="decimal"/>
      <w:lvlText w:val="%1.%2.%3."/>
      <w:lvlJc w:val="left"/>
      <w:pPr>
        <w:tabs>
          <w:tab w:val="num" w:pos="0"/>
        </w:tabs>
        <w:ind w:left="0" w:firstLine="0"/>
      </w:pPr>
      <w:rPr>
        <w:rFonts w:hint="default"/>
        <w:b w:val="0"/>
        <w:i w:val="0"/>
      </w:rPr>
    </w:lvl>
    <w:lvl w:ilvl="3">
      <w:start w:val="1"/>
      <w:numFmt w:val="decimal"/>
      <w:pStyle w:val="Head4"/>
      <w:lvlText w:val="%1.%2.%3.%4"/>
      <w:lvlJc w:val="left"/>
      <w:pPr>
        <w:tabs>
          <w:tab w:val="num" w:pos="0"/>
        </w:tabs>
        <w:ind w:left="0" w:firstLine="0"/>
      </w:pPr>
      <w:rPr>
        <w:rFonts w:hint="default"/>
        <w:b w:val="0"/>
        <w:i w:val="0"/>
      </w:rPr>
    </w:lvl>
    <w:lvl w:ilvl="4">
      <w:start w:val="1"/>
      <w:numFmt w:val="decimal"/>
      <w:lvlText w:val="%1.%2.%3.%4.%5."/>
      <w:lvlJc w:val="left"/>
      <w:pPr>
        <w:tabs>
          <w:tab w:val="num" w:pos="0"/>
        </w:tabs>
        <w:ind w:left="0" w:firstLine="0"/>
      </w:pPr>
      <w:rPr>
        <w:rFonts w:hint="default"/>
        <w:b w:val="0"/>
        <w:i w:val="0"/>
      </w:rPr>
    </w:lvl>
    <w:lvl w:ilvl="5">
      <w:start w:val="1"/>
      <w:numFmt w:val="decimal"/>
      <w:lvlText w:val="%1.%2.%3.%4.%5.%6."/>
      <w:lvlJc w:val="left"/>
      <w:pPr>
        <w:tabs>
          <w:tab w:val="num" w:pos="0"/>
        </w:tabs>
        <w:ind w:left="0" w:firstLine="0"/>
      </w:pPr>
      <w:rPr>
        <w:rFonts w:hint="default"/>
        <w:b w:val="0"/>
        <w:i w:val="0"/>
      </w:rPr>
    </w:lvl>
    <w:lvl w:ilvl="6">
      <w:start w:val="1"/>
      <w:numFmt w:val="decimal"/>
      <w:lvlText w:val="%1.%2.%3.%4.%5.%6.%7."/>
      <w:lvlJc w:val="left"/>
      <w:pPr>
        <w:tabs>
          <w:tab w:val="num" w:pos="0"/>
        </w:tabs>
        <w:ind w:left="0" w:firstLine="0"/>
      </w:pPr>
      <w:rPr>
        <w:rFonts w:hint="default"/>
        <w:b w:val="0"/>
        <w:i w:val="0"/>
      </w:rPr>
    </w:lvl>
    <w:lvl w:ilvl="7">
      <w:start w:val="1"/>
      <w:numFmt w:val="decimal"/>
      <w:lvlText w:val="%1.%2.%3.%4.%5.%6.%7.%8."/>
      <w:lvlJc w:val="left"/>
      <w:pPr>
        <w:tabs>
          <w:tab w:val="num" w:pos="0"/>
        </w:tabs>
        <w:ind w:left="0" w:firstLine="0"/>
      </w:pPr>
      <w:rPr>
        <w:rFonts w:hint="default"/>
        <w:b w:val="0"/>
        <w:i w:val="0"/>
      </w:rPr>
    </w:lvl>
    <w:lvl w:ilvl="8">
      <w:start w:val="1"/>
      <w:numFmt w:val="decimal"/>
      <w:lvlText w:val="%1.%2.%3.%4.%5.%6.%7.%8.%9."/>
      <w:lvlJc w:val="left"/>
      <w:pPr>
        <w:tabs>
          <w:tab w:val="num" w:pos="0"/>
        </w:tabs>
        <w:ind w:left="0" w:firstLine="0"/>
      </w:pPr>
      <w:rPr>
        <w:rFonts w:hint="default"/>
        <w:b w:val="0"/>
        <w:i w:val="0"/>
      </w:rPr>
    </w:lvl>
  </w:abstractNum>
  <w:abstractNum w:abstractNumId="33" w15:restartNumberingAfterBreak="0">
    <w:nsid w:val="564B3CB5"/>
    <w:multiLevelType w:val="multilevel"/>
    <w:tmpl w:val="F3A4A334"/>
    <w:lvl w:ilvl="0">
      <w:start w:val="2"/>
      <w:numFmt w:val="decimal"/>
      <w:lvlText w:val="%1."/>
      <w:lvlJc w:val="left"/>
      <w:pPr>
        <w:tabs>
          <w:tab w:val="num" w:pos="1418"/>
        </w:tabs>
        <w:ind w:left="0" w:firstLine="0"/>
      </w:pPr>
      <w:rPr>
        <w:rFonts w:asciiTheme="majorHAnsi" w:hAnsiTheme="majorHAnsi" w:hint="default"/>
        <w:b/>
        <w:color w:val="05C3DE" w:themeColor="accent1"/>
        <w:sz w:val="60"/>
      </w:rPr>
    </w:lvl>
    <w:lvl w:ilvl="1">
      <w:start w:val="1"/>
      <w:numFmt w:val="decimal"/>
      <w:lvlText w:val="%1.%2."/>
      <w:lvlJc w:val="left"/>
      <w:pPr>
        <w:tabs>
          <w:tab w:val="num" w:pos="1418"/>
        </w:tabs>
        <w:ind w:left="0" w:firstLine="0"/>
      </w:pPr>
      <w:rPr>
        <w:rFonts w:hint="default"/>
        <w:b/>
        <w:i w:val="0"/>
      </w:rPr>
    </w:lvl>
    <w:lvl w:ilvl="2">
      <w:start w:val="1"/>
      <w:numFmt w:val="decimal"/>
      <w:lvlText w:val="%1.%2.%3."/>
      <w:lvlJc w:val="left"/>
      <w:pPr>
        <w:tabs>
          <w:tab w:val="num" w:pos="1418"/>
        </w:tabs>
        <w:ind w:left="0" w:firstLine="0"/>
      </w:pPr>
      <w:rPr>
        <w:rFonts w:hint="default"/>
        <w:b/>
        <w:i w:val="0"/>
      </w:rPr>
    </w:lvl>
    <w:lvl w:ilvl="3">
      <w:start w:val="1"/>
      <w:numFmt w:val="decimal"/>
      <w:lvlText w:val="%1.%2.%3.%4."/>
      <w:lvlJc w:val="left"/>
      <w:pPr>
        <w:tabs>
          <w:tab w:val="num" w:pos="1418"/>
        </w:tabs>
        <w:ind w:left="0" w:firstLine="0"/>
      </w:pPr>
      <w:rPr>
        <w:rFonts w:hint="default"/>
        <w:b/>
        <w:i w:val="0"/>
      </w:rPr>
    </w:lvl>
    <w:lvl w:ilvl="4">
      <w:start w:val="1"/>
      <w:numFmt w:val="decimal"/>
      <w:lvlText w:val="%1.%2.%3.%4.%5."/>
      <w:lvlJc w:val="left"/>
      <w:pPr>
        <w:tabs>
          <w:tab w:val="num" w:pos="1418"/>
        </w:tabs>
        <w:ind w:left="0" w:firstLine="0"/>
      </w:pPr>
      <w:rPr>
        <w:rFonts w:hint="default"/>
        <w:b/>
        <w:i w:val="0"/>
      </w:rPr>
    </w:lvl>
    <w:lvl w:ilvl="5">
      <w:start w:val="1"/>
      <w:numFmt w:val="decimal"/>
      <w:lvlText w:val="%1.%2.%3.%4.%5.%6."/>
      <w:lvlJc w:val="left"/>
      <w:pPr>
        <w:tabs>
          <w:tab w:val="num" w:pos="1418"/>
        </w:tabs>
        <w:ind w:left="0" w:firstLine="0"/>
      </w:pPr>
      <w:rPr>
        <w:rFonts w:hint="default"/>
        <w:b/>
        <w:i w:val="0"/>
      </w:rPr>
    </w:lvl>
    <w:lvl w:ilvl="6">
      <w:start w:val="1"/>
      <w:numFmt w:val="decimal"/>
      <w:lvlText w:val="%1.%2.%3.%4.%5.%6.%7."/>
      <w:lvlJc w:val="left"/>
      <w:pPr>
        <w:tabs>
          <w:tab w:val="num" w:pos="1418"/>
        </w:tabs>
        <w:ind w:left="0" w:firstLine="0"/>
      </w:pPr>
      <w:rPr>
        <w:rFonts w:hint="default"/>
        <w:b/>
        <w:i w:val="0"/>
      </w:rPr>
    </w:lvl>
    <w:lvl w:ilvl="7">
      <w:start w:val="1"/>
      <w:numFmt w:val="decimal"/>
      <w:lvlText w:val="%1.%2.%3.%4.%5.%6.%7.%8."/>
      <w:lvlJc w:val="left"/>
      <w:pPr>
        <w:tabs>
          <w:tab w:val="num" w:pos="1418"/>
        </w:tabs>
        <w:ind w:left="0" w:firstLine="0"/>
      </w:pPr>
      <w:rPr>
        <w:rFonts w:hint="default"/>
        <w:b/>
        <w:i w:val="0"/>
      </w:rPr>
    </w:lvl>
    <w:lvl w:ilvl="8">
      <w:start w:val="1"/>
      <w:numFmt w:val="decimal"/>
      <w:lvlText w:val="%1.%2.%3.%4.%5.%6.%7.%8.%9."/>
      <w:lvlJc w:val="left"/>
      <w:pPr>
        <w:tabs>
          <w:tab w:val="num" w:pos="1418"/>
        </w:tabs>
        <w:ind w:left="0" w:firstLine="0"/>
      </w:pPr>
      <w:rPr>
        <w:rFonts w:hint="default"/>
        <w:b/>
        <w:i w:val="0"/>
      </w:rPr>
    </w:lvl>
  </w:abstractNum>
  <w:abstractNum w:abstractNumId="34" w15:restartNumberingAfterBreak="0">
    <w:nsid w:val="57995AAF"/>
    <w:multiLevelType w:val="multilevel"/>
    <w:tmpl w:val="D9088196"/>
    <w:styleLink w:val="HeadList1"/>
    <w:lvl w:ilvl="0">
      <w:start w:val="1"/>
      <w:numFmt w:val="decimal"/>
      <w:lvlText w:val="%1."/>
      <w:lvlJc w:val="left"/>
      <w:pPr>
        <w:tabs>
          <w:tab w:val="num" w:pos="1418"/>
        </w:tabs>
        <w:ind w:left="0" w:firstLine="0"/>
      </w:pPr>
      <w:rPr>
        <w:rFonts w:asciiTheme="majorHAnsi" w:hAnsiTheme="majorHAnsi" w:hint="default"/>
        <w:b/>
        <w:color w:val="auto"/>
        <w:sz w:val="60"/>
      </w:rPr>
    </w:lvl>
    <w:lvl w:ilvl="1">
      <w:start w:val="1"/>
      <w:numFmt w:val="decimal"/>
      <w:lvlText w:val="%1.%2."/>
      <w:lvlJc w:val="left"/>
      <w:pPr>
        <w:tabs>
          <w:tab w:val="num" w:pos="1418"/>
        </w:tabs>
        <w:ind w:left="0" w:firstLine="0"/>
      </w:pPr>
      <w:rPr>
        <w:rFonts w:hint="default"/>
        <w:b/>
        <w:i w:val="0"/>
      </w:rPr>
    </w:lvl>
    <w:lvl w:ilvl="2">
      <w:start w:val="1"/>
      <w:numFmt w:val="decimal"/>
      <w:lvlText w:val="%1.%2.%3."/>
      <w:lvlJc w:val="left"/>
      <w:pPr>
        <w:tabs>
          <w:tab w:val="num" w:pos="1418"/>
        </w:tabs>
        <w:ind w:left="0" w:firstLine="0"/>
      </w:pPr>
      <w:rPr>
        <w:rFonts w:hint="default"/>
        <w:b/>
        <w:i w:val="0"/>
      </w:rPr>
    </w:lvl>
    <w:lvl w:ilvl="3">
      <w:start w:val="1"/>
      <w:numFmt w:val="decimal"/>
      <w:lvlText w:val="%1.%2.%3.%4."/>
      <w:lvlJc w:val="left"/>
      <w:pPr>
        <w:tabs>
          <w:tab w:val="num" w:pos="1418"/>
        </w:tabs>
        <w:ind w:left="0" w:firstLine="0"/>
      </w:pPr>
      <w:rPr>
        <w:rFonts w:hint="default"/>
        <w:b/>
        <w:i w:val="0"/>
      </w:rPr>
    </w:lvl>
    <w:lvl w:ilvl="4">
      <w:start w:val="1"/>
      <w:numFmt w:val="decimal"/>
      <w:lvlText w:val="%1.%2.%3.%4.%5."/>
      <w:lvlJc w:val="left"/>
      <w:pPr>
        <w:tabs>
          <w:tab w:val="num" w:pos="1418"/>
        </w:tabs>
        <w:ind w:left="0" w:firstLine="0"/>
      </w:pPr>
      <w:rPr>
        <w:rFonts w:hint="default"/>
        <w:b/>
        <w:i w:val="0"/>
      </w:rPr>
    </w:lvl>
    <w:lvl w:ilvl="5">
      <w:start w:val="1"/>
      <w:numFmt w:val="decimal"/>
      <w:lvlText w:val="%1.%2.%3.%4.%5.%6."/>
      <w:lvlJc w:val="left"/>
      <w:pPr>
        <w:tabs>
          <w:tab w:val="num" w:pos="1418"/>
        </w:tabs>
        <w:ind w:left="0" w:firstLine="0"/>
      </w:pPr>
      <w:rPr>
        <w:rFonts w:hint="default"/>
        <w:b/>
        <w:i w:val="0"/>
      </w:rPr>
    </w:lvl>
    <w:lvl w:ilvl="6">
      <w:start w:val="1"/>
      <w:numFmt w:val="decimal"/>
      <w:lvlText w:val="%1.%2.%3.%4.%5.%6.%7."/>
      <w:lvlJc w:val="left"/>
      <w:pPr>
        <w:tabs>
          <w:tab w:val="num" w:pos="1418"/>
        </w:tabs>
        <w:ind w:left="0" w:firstLine="0"/>
      </w:pPr>
      <w:rPr>
        <w:rFonts w:hint="default"/>
        <w:b/>
        <w:i w:val="0"/>
      </w:rPr>
    </w:lvl>
    <w:lvl w:ilvl="7">
      <w:start w:val="1"/>
      <w:numFmt w:val="decimal"/>
      <w:lvlText w:val="%1.%2.%3.%4.%5.%6.%7.%8."/>
      <w:lvlJc w:val="left"/>
      <w:pPr>
        <w:tabs>
          <w:tab w:val="num" w:pos="1418"/>
        </w:tabs>
        <w:ind w:left="0" w:firstLine="0"/>
      </w:pPr>
      <w:rPr>
        <w:rFonts w:hint="default"/>
        <w:b/>
        <w:i w:val="0"/>
      </w:rPr>
    </w:lvl>
    <w:lvl w:ilvl="8">
      <w:start w:val="1"/>
      <w:numFmt w:val="decimal"/>
      <w:lvlText w:val="%1.%2.%3.%4.%5.%6.%7.%8.%9."/>
      <w:lvlJc w:val="left"/>
      <w:pPr>
        <w:tabs>
          <w:tab w:val="num" w:pos="1418"/>
        </w:tabs>
        <w:ind w:left="0" w:firstLine="0"/>
      </w:pPr>
      <w:rPr>
        <w:rFonts w:hint="default"/>
        <w:b/>
        <w:i w:val="0"/>
      </w:rPr>
    </w:lvl>
  </w:abstractNum>
  <w:abstractNum w:abstractNumId="35" w15:restartNumberingAfterBreak="0">
    <w:nsid w:val="5ABA5195"/>
    <w:multiLevelType w:val="multilevel"/>
    <w:tmpl w:val="02DAAA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BDB247E"/>
    <w:multiLevelType w:val="hybridMultilevel"/>
    <w:tmpl w:val="48FAF84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15:restartNumberingAfterBreak="0">
    <w:nsid w:val="5D9F5B57"/>
    <w:multiLevelType w:val="hybridMultilevel"/>
    <w:tmpl w:val="7B001336"/>
    <w:lvl w:ilvl="0" w:tplc="60EA80CE">
      <w:start w:val="1"/>
      <w:numFmt w:val="decimal"/>
      <w:pStyle w:val="Palladium-Numbering"/>
      <w:lvlText w:val="%1"/>
      <w:lvlJc w:val="left"/>
      <w:pPr>
        <w:ind w:left="720" w:hanging="360"/>
      </w:pPr>
      <w:rPr>
        <w:rFonts w:ascii="Arial" w:hAnsi="Arial" w:hint="default"/>
        <w:b/>
        <w:i w:val="0"/>
        <w:caps w:val="0"/>
        <w:strike w:val="0"/>
        <w:dstrike w:val="0"/>
        <w:vanish w:val="0"/>
        <w:color w:val="000000" w:themeColor="text1"/>
        <w:sz w:val="22"/>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5B768A4"/>
    <w:multiLevelType w:val="multilevel"/>
    <w:tmpl w:val="38C43764"/>
    <w:styleLink w:val="HeadList3"/>
    <w:lvl w:ilvl="0">
      <w:start w:val="1"/>
      <w:numFmt w:val="decimal"/>
      <w:lvlText w:val="%1."/>
      <w:lvlJc w:val="left"/>
      <w:pPr>
        <w:tabs>
          <w:tab w:val="num" w:pos="1418"/>
        </w:tabs>
        <w:ind w:left="0" w:firstLine="0"/>
      </w:pPr>
      <w:rPr>
        <w:rFonts w:asciiTheme="majorHAnsi" w:hAnsiTheme="majorHAnsi" w:hint="default"/>
        <w:b/>
        <w:i w:val="0"/>
        <w:color w:val="auto"/>
        <w:sz w:val="48"/>
      </w:rPr>
    </w:lvl>
    <w:lvl w:ilvl="1">
      <w:start w:val="1"/>
      <w:numFmt w:val="decimal"/>
      <w:lvlText w:val="%1.%2."/>
      <w:lvlJc w:val="left"/>
      <w:pPr>
        <w:tabs>
          <w:tab w:val="num" w:pos="1418"/>
        </w:tabs>
        <w:ind w:left="0" w:firstLine="0"/>
      </w:pPr>
      <w:rPr>
        <w:rFonts w:asciiTheme="majorHAnsi" w:hAnsiTheme="majorHAnsi" w:hint="default"/>
        <w:b/>
        <w:i w:val="0"/>
      </w:rPr>
    </w:lvl>
    <w:lvl w:ilvl="2">
      <w:start w:val="1"/>
      <w:numFmt w:val="decimal"/>
      <w:lvlText w:val="%1.%2.%3."/>
      <w:lvlJc w:val="left"/>
      <w:pPr>
        <w:tabs>
          <w:tab w:val="num" w:pos="1418"/>
        </w:tabs>
        <w:ind w:left="0" w:firstLine="0"/>
      </w:pPr>
      <w:rPr>
        <w:rFonts w:asciiTheme="majorHAnsi" w:hAnsiTheme="majorHAnsi" w:hint="default"/>
        <w:b/>
        <w:i w:val="0"/>
      </w:rPr>
    </w:lvl>
    <w:lvl w:ilvl="3">
      <w:start w:val="1"/>
      <w:numFmt w:val="decimal"/>
      <w:lvlText w:val="%1.%2.%3.%4."/>
      <w:lvlJc w:val="left"/>
      <w:pPr>
        <w:tabs>
          <w:tab w:val="num" w:pos="1418"/>
        </w:tabs>
        <w:ind w:left="0" w:firstLine="0"/>
      </w:pPr>
      <w:rPr>
        <w:rFonts w:asciiTheme="majorHAnsi" w:hAnsiTheme="majorHAnsi" w:hint="default"/>
        <w:b/>
        <w:i w:val="0"/>
      </w:rPr>
    </w:lvl>
    <w:lvl w:ilvl="4">
      <w:start w:val="1"/>
      <w:numFmt w:val="decimal"/>
      <w:lvlText w:val="%1.%2.%3.%4.%5."/>
      <w:lvlJc w:val="left"/>
      <w:pPr>
        <w:tabs>
          <w:tab w:val="num" w:pos="1418"/>
        </w:tabs>
        <w:ind w:left="0" w:firstLine="0"/>
      </w:pPr>
      <w:rPr>
        <w:rFonts w:asciiTheme="majorHAnsi" w:hAnsiTheme="majorHAnsi" w:hint="default"/>
        <w:b/>
        <w:i w:val="0"/>
      </w:rPr>
    </w:lvl>
    <w:lvl w:ilvl="5">
      <w:start w:val="1"/>
      <w:numFmt w:val="decimal"/>
      <w:lvlText w:val="%1.%2.%3.%4.%5.%6."/>
      <w:lvlJc w:val="left"/>
      <w:pPr>
        <w:tabs>
          <w:tab w:val="num" w:pos="1418"/>
        </w:tabs>
        <w:ind w:left="0" w:firstLine="0"/>
      </w:pPr>
      <w:rPr>
        <w:rFonts w:asciiTheme="majorHAnsi" w:hAnsiTheme="majorHAnsi" w:hint="default"/>
        <w:b/>
        <w:i w:val="0"/>
      </w:rPr>
    </w:lvl>
    <w:lvl w:ilvl="6">
      <w:start w:val="1"/>
      <w:numFmt w:val="decimal"/>
      <w:lvlText w:val="%1.%2.%3.%4.%5.%6.%7."/>
      <w:lvlJc w:val="left"/>
      <w:pPr>
        <w:tabs>
          <w:tab w:val="num" w:pos="1418"/>
        </w:tabs>
        <w:ind w:left="0" w:firstLine="0"/>
      </w:pPr>
      <w:rPr>
        <w:rFonts w:asciiTheme="majorHAnsi" w:hAnsiTheme="majorHAnsi" w:hint="default"/>
        <w:b/>
        <w:i w:val="0"/>
      </w:rPr>
    </w:lvl>
    <w:lvl w:ilvl="7">
      <w:start w:val="1"/>
      <w:numFmt w:val="decimal"/>
      <w:lvlText w:val="%1.%2.%3.%4.%5.%6.%7.%8."/>
      <w:lvlJc w:val="left"/>
      <w:pPr>
        <w:tabs>
          <w:tab w:val="num" w:pos="1418"/>
        </w:tabs>
        <w:ind w:left="0" w:firstLine="0"/>
      </w:pPr>
      <w:rPr>
        <w:rFonts w:asciiTheme="majorHAnsi" w:hAnsiTheme="majorHAnsi" w:hint="default"/>
        <w:b/>
        <w:i w:val="0"/>
      </w:rPr>
    </w:lvl>
    <w:lvl w:ilvl="8">
      <w:start w:val="1"/>
      <w:numFmt w:val="decimal"/>
      <w:lvlText w:val="%1.%2.%3.%4.%5.%6.%7.%8.%9."/>
      <w:lvlJc w:val="left"/>
      <w:pPr>
        <w:tabs>
          <w:tab w:val="num" w:pos="1418"/>
        </w:tabs>
        <w:ind w:left="0" w:firstLine="0"/>
      </w:pPr>
      <w:rPr>
        <w:rFonts w:asciiTheme="majorHAnsi" w:hAnsiTheme="majorHAnsi" w:hint="default"/>
        <w:b/>
        <w:i w:val="0"/>
      </w:rPr>
    </w:lvl>
  </w:abstractNum>
  <w:abstractNum w:abstractNumId="39" w15:restartNumberingAfterBreak="0">
    <w:nsid w:val="6B1D7D40"/>
    <w:multiLevelType w:val="hybridMultilevel"/>
    <w:tmpl w:val="15E2EF42"/>
    <w:lvl w:ilvl="0" w:tplc="2000000F">
      <w:start w:val="1"/>
      <w:numFmt w:val="decimal"/>
      <w:lvlText w:val="%1."/>
      <w:lvlJc w:val="left"/>
      <w:pPr>
        <w:ind w:left="1440" w:hanging="360"/>
      </w:pPr>
      <w:rPr>
        <w:rFonts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40" w15:restartNumberingAfterBreak="0">
    <w:nsid w:val="6CF37FFB"/>
    <w:multiLevelType w:val="multilevel"/>
    <w:tmpl w:val="BEE637D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1" w15:restartNumberingAfterBreak="0">
    <w:nsid w:val="6EA61334"/>
    <w:multiLevelType w:val="multilevel"/>
    <w:tmpl w:val="CC402E02"/>
    <w:lvl w:ilvl="0">
      <w:start w:val="1"/>
      <w:numFmt w:val="decimal"/>
      <w:lvlText w:val="%1"/>
      <w:lvlJc w:val="left"/>
      <w:pPr>
        <w:ind w:left="720" w:hanging="360"/>
      </w:pPr>
      <w:rPr>
        <w:rFonts w:ascii="Arial" w:hAnsi="Arial" w:hint="default"/>
        <w:b/>
        <w:i w:val="0"/>
        <w:caps w:val="0"/>
        <w:strike w:val="0"/>
        <w:dstrike w:val="0"/>
        <w:vanish w:val="0"/>
        <w:color w:val="000000" w:themeColor="text1"/>
        <w:sz w:val="48"/>
        <w:vertAlign w:val="baseline"/>
      </w:rPr>
    </w:lvl>
    <w:lvl w:ilvl="1">
      <w:start w:val="1"/>
      <w:numFmt w:val="decimal"/>
      <w:isLgl/>
      <w:lvlText w:val="%1.%2"/>
      <w:lvlJc w:val="left"/>
      <w:pPr>
        <w:ind w:left="1440" w:hanging="1080"/>
      </w:pPr>
      <w:rPr>
        <w:rFonts w:hint="default"/>
      </w:rPr>
    </w:lvl>
    <w:lvl w:ilvl="2">
      <w:start w:val="1"/>
      <w:numFmt w:val="decimal"/>
      <w:isLgl/>
      <w:lvlText w:val="%1.%2.%3"/>
      <w:lvlJc w:val="left"/>
      <w:pPr>
        <w:ind w:left="1800" w:hanging="1440"/>
      </w:pPr>
      <w:rPr>
        <w:rFonts w:hint="default"/>
      </w:rPr>
    </w:lvl>
    <w:lvl w:ilvl="3">
      <w:start w:val="1"/>
      <w:numFmt w:val="decimal"/>
      <w:isLgl/>
      <w:lvlText w:val="%1.%2.%3.%4"/>
      <w:lvlJc w:val="left"/>
      <w:pPr>
        <w:ind w:left="2520" w:hanging="2160"/>
      </w:pPr>
      <w:rPr>
        <w:rFonts w:hint="default"/>
      </w:rPr>
    </w:lvl>
    <w:lvl w:ilvl="4">
      <w:start w:val="1"/>
      <w:numFmt w:val="decimal"/>
      <w:isLgl/>
      <w:lvlText w:val="%1.%2.%3.%4.%5"/>
      <w:lvlJc w:val="left"/>
      <w:pPr>
        <w:ind w:left="2880" w:hanging="2520"/>
      </w:pPr>
      <w:rPr>
        <w:rFonts w:hint="default"/>
      </w:rPr>
    </w:lvl>
    <w:lvl w:ilvl="5">
      <w:start w:val="1"/>
      <w:numFmt w:val="decimal"/>
      <w:isLgl/>
      <w:lvlText w:val="%1.%2.%3.%4.%5.%6"/>
      <w:lvlJc w:val="left"/>
      <w:pPr>
        <w:ind w:left="3240" w:hanging="2880"/>
      </w:pPr>
      <w:rPr>
        <w:rFonts w:hint="default"/>
      </w:rPr>
    </w:lvl>
    <w:lvl w:ilvl="6">
      <w:start w:val="1"/>
      <w:numFmt w:val="decimal"/>
      <w:isLgl/>
      <w:lvlText w:val="%1.%2.%3.%4.%5.%6.%7"/>
      <w:lvlJc w:val="left"/>
      <w:pPr>
        <w:ind w:left="3960" w:hanging="3600"/>
      </w:pPr>
      <w:rPr>
        <w:rFonts w:hint="default"/>
      </w:rPr>
    </w:lvl>
    <w:lvl w:ilvl="7">
      <w:start w:val="1"/>
      <w:numFmt w:val="decimal"/>
      <w:isLgl/>
      <w:lvlText w:val="%1.%2.%3.%4.%5.%6.%7.%8"/>
      <w:lvlJc w:val="left"/>
      <w:pPr>
        <w:ind w:left="4320" w:hanging="3960"/>
      </w:pPr>
      <w:rPr>
        <w:rFonts w:hint="default"/>
      </w:rPr>
    </w:lvl>
    <w:lvl w:ilvl="8">
      <w:start w:val="1"/>
      <w:numFmt w:val="decimal"/>
      <w:isLgl/>
      <w:lvlText w:val="%1.%2.%3.%4.%5.%6.%7.%8.%9"/>
      <w:lvlJc w:val="left"/>
      <w:pPr>
        <w:ind w:left="5040" w:hanging="4680"/>
      </w:pPr>
      <w:rPr>
        <w:rFonts w:hint="default"/>
      </w:rPr>
    </w:lvl>
  </w:abstractNum>
  <w:abstractNum w:abstractNumId="42" w15:restartNumberingAfterBreak="0">
    <w:nsid w:val="6F93376A"/>
    <w:multiLevelType w:val="multilevel"/>
    <w:tmpl w:val="35E84FBA"/>
    <w:numStyleLink w:val="HeadList4"/>
  </w:abstractNum>
  <w:abstractNum w:abstractNumId="43" w15:restartNumberingAfterBreak="0">
    <w:nsid w:val="75DD7D95"/>
    <w:multiLevelType w:val="hybridMultilevel"/>
    <w:tmpl w:val="457C0C02"/>
    <w:lvl w:ilvl="0" w:tplc="A7FC07A6">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4" w15:restartNumberingAfterBreak="0">
    <w:nsid w:val="777E0100"/>
    <w:multiLevelType w:val="hybridMultilevel"/>
    <w:tmpl w:val="7B98FBB4"/>
    <w:lvl w:ilvl="0" w:tplc="2000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784F52EB"/>
    <w:multiLevelType w:val="hybridMultilevel"/>
    <w:tmpl w:val="710A1744"/>
    <w:lvl w:ilvl="0" w:tplc="6B46E46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91A3DF2"/>
    <w:multiLevelType w:val="multilevel"/>
    <w:tmpl w:val="6A84BCAC"/>
    <w:lvl w:ilvl="0">
      <w:start w:val="1"/>
      <w:numFmt w:val="decimal"/>
      <w:lvlText w:val="1.%1"/>
      <w:lvlJc w:val="left"/>
      <w:pPr>
        <w:tabs>
          <w:tab w:val="num" w:pos="0"/>
        </w:tabs>
        <w:ind w:left="0" w:firstLine="0"/>
      </w:pPr>
      <w:rPr>
        <w:rFonts w:hint="default"/>
        <w:b w:val="0"/>
        <w:i w:val="0"/>
        <w:color w:val="000000" w:themeColor="text2"/>
        <w:sz w:val="52"/>
      </w:rPr>
    </w:lvl>
    <w:lvl w:ilvl="1">
      <w:start w:val="1"/>
      <w:numFmt w:val="decimal"/>
      <w:lvlText w:val="%1.%2."/>
      <w:lvlJc w:val="left"/>
      <w:pPr>
        <w:tabs>
          <w:tab w:val="num" w:pos="0"/>
        </w:tabs>
        <w:ind w:left="0" w:firstLine="0"/>
      </w:pPr>
      <w:rPr>
        <w:rFonts w:hint="default"/>
        <w:b w:val="0"/>
        <w:i w:val="0"/>
      </w:rPr>
    </w:lvl>
    <w:lvl w:ilvl="2">
      <w:start w:val="1"/>
      <w:numFmt w:val="decimal"/>
      <w:lvlText w:val="%1.%2.%3."/>
      <w:lvlJc w:val="left"/>
      <w:pPr>
        <w:tabs>
          <w:tab w:val="num" w:pos="0"/>
        </w:tabs>
        <w:ind w:left="0" w:firstLine="0"/>
      </w:pPr>
      <w:rPr>
        <w:rFonts w:hint="default"/>
        <w:b w:val="0"/>
        <w:i w:val="0"/>
      </w:rPr>
    </w:lvl>
    <w:lvl w:ilvl="3">
      <w:start w:val="1"/>
      <w:numFmt w:val="decimal"/>
      <w:lvlText w:val="%1.%2.%3.%4"/>
      <w:lvlJc w:val="left"/>
      <w:pPr>
        <w:tabs>
          <w:tab w:val="num" w:pos="0"/>
        </w:tabs>
        <w:ind w:left="0" w:firstLine="0"/>
      </w:pPr>
      <w:rPr>
        <w:rFonts w:hint="default"/>
        <w:b w:val="0"/>
        <w:i w:val="0"/>
      </w:rPr>
    </w:lvl>
    <w:lvl w:ilvl="4">
      <w:start w:val="1"/>
      <w:numFmt w:val="decimal"/>
      <w:lvlText w:val="%1.%2.%3.%4.%5."/>
      <w:lvlJc w:val="left"/>
      <w:pPr>
        <w:tabs>
          <w:tab w:val="num" w:pos="0"/>
        </w:tabs>
        <w:ind w:left="0" w:firstLine="0"/>
      </w:pPr>
      <w:rPr>
        <w:rFonts w:hint="default"/>
        <w:b w:val="0"/>
        <w:i w:val="0"/>
      </w:rPr>
    </w:lvl>
    <w:lvl w:ilvl="5">
      <w:start w:val="1"/>
      <w:numFmt w:val="decimal"/>
      <w:lvlText w:val="%1.%2.%3.%4.%5.%6."/>
      <w:lvlJc w:val="left"/>
      <w:pPr>
        <w:tabs>
          <w:tab w:val="num" w:pos="0"/>
        </w:tabs>
        <w:ind w:left="0" w:firstLine="0"/>
      </w:pPr>
      <w:rPr>
        <w:rFonts w:hint="default"/>
        <w:b w:val="0"/>
        <w:i w:val="0"/>
      </w:rPr>
    </w:lvl>
    <w:lvl w:ilvl="6">
      <w:start w:val="1"/>
      <w:numFmt w:val="decimal"/>
      <w:lvlText w:val="%1.%2.%3.%4.%5.%6.%7."/>
      <w:lvlJc w:val="left"/>
      <w:pPr>
        <w:tabs>
          <w:tab w:val="num" w:pos="0"/>
        </w:tabs>
        <w:ind w:left="0" w:firstLine="0"/>
      </w:pPr>
      <w:rPr>
        <w:rFonts w:hint="default"/>
        <w:b w:val="0"/>
        <w:i w:val="0"/>
      </w:rPr>
    </w:lvl>
    <w:lvl w:ilvl="7">
      <w:start w:val="1"/>
      <w:numFmt w:val="decimal"/>
      <w:lvlText w:val="%1.%2.%3.%4.%5.%6.%7.%8."/>
      <w:lvlJc w:val="left"/>
      <w:pPr>
        <w:tabs>
          <w:tab w:val="num" w:pos="0"/>
        </w:tabs>
        <w:ind w:left="0" w:firstLine="0"/>
      </w:pPr>
      <w:rPr>
        <w:rFonts w:hint="default"/>
        <w:b w:val="0"/>
        <w:i w:val="0"/>
      </w:rPr>
    </w:lvl>
    <w:lvl w:ilvl="8">
      <w:start w:val="1"/>
      <w:numFmt w:val="decimal"/>
      <w:lvlText w:val="%1.%2.%3.%4.%5.%6.%7.%8.%9."/>
      <w:lvlJc w:val="left"/>
      <w:pPr>
        <w:tabs>
          <w:tab w:val="num" w:pos="0"/>
        </w:tabs>
        <w:ind w:left="0" w:firstLine="0"/>
      </w:pPr>
      <w:rPr>
        <w:rFonts w:hint="default"/>
        <w:b w:val="0"/>
        <w:i w:val="0"/>
      </w:rPr>
    </w:lvl>
  </w:abstractNum>
  <w:abstractNum w:abstractNumId="47" w15:restartNumberingAfterBreak="0">
    <w:nsid w:val="7D1E3906"/>
    <w:multiLevelType w:val="multilevel"/>
    <w:tmpl w:val="0CF216C4"/>
    <w:lvl w:ilvl="0">
      <w:start w:val="1"/>
      <w:numFmt w:val="decimal"/>
      <w:pStyle w:val="Palladium-FeatureFigure1"/>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15:restartNumberingAfterBreak="0">
    <w:nsid w:val="7FEB316D"/>
    <w:multiLevelType w:val="multilevel"/>
    <w:tmpl w:val="AEB25142"/>
    <w:numStyleLink w:val="Style2"/>
  </w:abstractNum>
  <w:num w:numId="1" w16cid:durableId="1072966572">
    <w:abstractNumId w:val="29"/>
  </w:num>
  <w:num w:numId="2" w16cid:durableId="770975611">
    <w:abstractNumId w:val="25"/>
  </w:num>
  <w:num w:numId="3" w16cid:durableId="902639005">
    <w:abstractNumId w:val="37"/>
  </w:num>
  <w:num w:numId="4" w16cid:durableId="412970262">
    <w:abstractNumId w:val="15"/>
  </w:num>
  <w:num w:numId="5" w16cid:durableId="820197532">
    <w:abstractNumId w:val="41"/>
  </w:num>
  <w:num w:numId="6" w16cid:durableId="1190069018">
    <w:abstractNumId w:val="10"/>
  </w:num>
  <w:num w:numId="7" w16cid:durableId="226039052">
    <w:abstractNumId w:val="47"/>
  </w:num>
  <w:num w:numId="8" w16cid:durableId="1700661646">
    <w:abstractNumId w:val="7"/>
  </w:num>
  <w:num w:numId="9" w16cid:durableId="2051873895">
    <w:abstractNumId w:val="20"/>
  </w:num>
  <w:num w:numId="10" w16cid:durableId="941033623">
    <w:abstractNumId w:val="17"/>
  </w:num>
  <w:num w:numId="11" w16cid:durableId="772360232">
    <w:abstractNumId w:val="14"/>
  </w:num>
  <w:num w:numId="12" w16cid:durableId="2003385129">
    <w:abstractNumId w:val="34"/>
  </w:num>
  <w:num w:numId="13" w16cid:durableId="184952824">
    <w:abstractNumId w:val="32"/>
  </w:num>
  <w:num w:numId="14" w16cid:durableId="442381879">
    <w:abstractNumId w:val="33"/>
  </w:num>
  <w:num w:numId="15" w16cid:durableId="618755677">
    <w:abstractNumId w:val="38"/>
  </w:num>
  <w:num w:numId="16" w16cid:durableId="1335455910">
    <w:abstractNumId w:val="12"/>
  </w:num>
  <w:num w:numId="17" w16cid:durableId="734086502">
    <w:abstractNumId w:val="13"/>
  </w:num>
  <w:num w:numId="18" w16cid:durableId="1718240735">
    <w:abstractNumId w:val="43"/>
  </w:num>
  <w:num w:numId="19" w16cid:durableId="1476483805">
    <w:abstractNumId w:val="19"/>
  </w:num>
  <w:num w:numId="20" w16cid:durableId="1224487812">
    <w:abstractNumId w:val="1"/>
  </w:num>
  <w:num w:numId="21" w16cid:durableId="577250910">
    <w:abstractNumId w:val="4"/>
  </w:num>
  <w:num w:numId="22" w16cid:durableId="212946519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638805669">
    <w:abstractNumId w:val="40"/>
  </w:num>
  <w:num w:numId="24" w16cid:durableId="1264917227">
    <w:abstractNumId w:val="8"/>
  </w:num>
  <w:num w:numId="25" w16cid:durableId="1473911087">
    <w:abstractNumId w:val="42"/>
  </w:num>
  <w:num w:numId="26" w16cid:durableId="173957627">
    <w:abstractNumId w:val="48"/>
  </w:num>
  <w:num w:numId="27" w16cid:durableId="486634850">
    <w:abstractNumId w:val="3"/>
  </w:num>
  <w:num w:numId="28" w16cid:durableId="62991150">
    <w:abstractNumId w:val="16"/>
  </w:num>
  <w:num w:numId="29" w16cid:durableId="1127775880">
    <w:abstractNumId w:val="36"/>
  </w:num>
  <w:num w:numId="30" w16cid:durableId="248538845">
    <w:abstractNumId w:val="46"/>
  </w:num>
  <w:num w:numId="31" w16cid:durableId="146242125">
    <w:abstractNumId w:val="27"/>
  </w:num>
  <w:num w:numId="32" w16cid:durableId="251595353">
    <w:abstractNumId w:val="28"/>
  </w:num>
  <w:num w:numId="33" w16cid:durableId="1174220071">
    <w:abstractNumId w:val="5"/>
  </w:num>
  <w:num w:numId="34" w16cid:durableId="1164585594">
    <w:abstractNumId w:val="45"/>
  </w:num>
  <w:num w:numId="35" w16cid:durableId="1362975076">
    <w:abstractNumId w:val="31"/>
  </w:num>
  <w:num w:numId="36" w16cid:durableId="283192116">
    <w:abstractNumId w:val="11"/>
  </w:num>
  <w:num w:numId="37" w16cid:durableId="1285229766">
    <w:abstractNumId w:val="18"/>
  </w:num>
  <w:num w:numId="38" w16cid:durableId="1696149416">
    <w:abstractNumId w:val="26"/>
  </w:num>
  <w:num w:numId="39" w16cid:durableId="454449749">
    <w:abstractNumId w:val="30"/>
  </w:num>
  <w:num w:numId="40" w16cid:durableId="431315111">
    <w:abstractNumId w:val="22"/>
  </w:num>
  <w:num w:numId="41" w16cid:durableId="987396246">
    <w:abstractNumId w:val="9"/>
  </w:num>
  <w:num w:numId="42" w16cid:durableId="1867791654">
    <w:abstractNumId w:val="6"/>
  </w:num>
  <w:num w:numId="43" w16cid:durableId="60758352">
    <w:abstractNumId w:val="24"/>
  </w:num>
  <w:num w:numId="44" w16cid:durableId="496073398">
    <w:abstractNumId w:val="44"/>
  </w:num>
  <w:num w:numId="45" w16cid:durableId="534778806">
    <w:abstractNumId w:val="0"/>
  </w:num>
  <w:num w:numId="46" w16cid:durableId="2071727096">
    <w:abstractNumId w:val="2"/>
  </w:num>
  <w:num w:numId="47" w16cid:durableId="557863578">
    <w:abstractNumId w:val="35"/>
  </w:num>
  <w:num w:numId="48" w16cid:durableId="1349941159">
    <w:abstractNumId w:val="39"/>
  </w:num>
  <w:num w:numId="49" w16cid:durableId="640230483">
    <w:abstractNumId w:val="23"/>
  </w:num>
  <w:num w:numId="50" w16cid:durableId="623073587">
    <w:abstractNumId w:val="21"/>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5241"/>
    <w:rsid w:val="00001D3B"/>
    <w:rsid w:val="00002671"/>
    <w:rsid w:val="00004250"/>
    <w:rsid w:val="0000567C"/>
    <w:rsid w:val="000064C5"/>
    <w:rsid w:val="00010391"/>
    <w:rsid w:val="00012917"/>
    <w:rsid w:val="00014487"/>
    <w:rsid w:val="000239CF"/>
    <w:rsid w:val="000244A6"/>
    <w:rsid w:val="00042C73"/>
    <w:rsid w:val="00043588"/>
    <w:rsid w:val="00044279"/>
    <w:rsid w:val="00054963"/>
    <w:rsid w:val="0006416B"/>
    <w:rsid w:val="0008230D"/>
    <w:rsid w:val="000B70F6"/>
    <w:rsid w:val="000C5CD7"/>
    <w:rsid w:val="000D3404"/>
    <w:rsid w:val="000D3F1D"/>
    <w:rsid w:val="000D6913"/>
    <w:rsid w:val="000D6AB8"/>
    <w:rsid w:val="000E00ED"/>
    <w:rsid w:val="000F5A0B"/>
    <w:rsid w:val="001076BC"/>
    <w:rsid w:val="00120C69"/>
    <w:rsid w:val="00122C19"/>
    <w:rsid w:val="0012783A"/>
    <w:rsid w:val="00131375"/>
    <w:rsid w:val="00133AE0"/>
    <w:rsid w:val="00137867"/>
    <w:rsid w:val="00142AAF"/>
    <w:rsid w:val="00146A50"/>
    <w:rsid w:val="001476B9"/>
    <w:rsid w:val="0015140B"/>
    <w:rsid w:val="001656B0"/>
    <w:rsid w:val="00170D2A"/>
    <w:rsid w:val="0017773B"/>
    <w:rsid w:val="001921DB"/>
    <w:rsid w:val="00194667"/>
    <w:rsid w:val="00195125"/>
    <w:rsid w:val="00196A76"/>
    <w:rsid w:val="001A1449"/>
    <w:rsid w:val="001A2EA8"/>
    <w:rsid w:val="001B1396"/>
    <w:rsid w:val="001B2DB2"/>
    <w:rsid w:val="001B2E30"/>
    <w:rsid w:val="001B3BA4"/>
    <w:rsid w:val="001C5A03"/>
    <w:rsid w:val="001C78CA"/>
    <w:rsid w:val="001E4C46"/>
    <w:rsid w:val="001E71F4"/>
    <w:rsid w:val="001F525E"/>
    <w:rsid w:val="0020019F"/>
    <w:rsid w:val="00200EF5"/>
    <w:rsid w:val="00210F93"/>
    <w:rsid w:val="00214EBE"/>
    <w:rsid w:val="00220FC7"/>
    <w:rsid w:val="00230E2E"/>
    <w:rsid w:val="002317FB"/>
    <w:rsid w:val="00255F65"/>
    <w:rsid w:val="002769E2"/>
    <w:rsid w:val="00280820"/>
    <w:rsid w:val="00281910"/>
    <w:rsid w:val="00281E6C"/>
    <w:rsid w:val="002915AE"/>
    <w:rsid w:val="002A42AF"/>
    <w:rsid w:val="002A732E"/>
    <w:rsid w:val="002B594D"/>
    <w:rsid w:val="002B5F23"/>
    <w:rsid w:val="002D7A0C"/>
    <w:rsid w:val="002E1E06"/>
    <w:rsid w:val="002E5399"/>
    <w:rsid w:val="002F285C"/>
    <w:rsid w:val="002F5EEE"/>
    <w:rsid w:val="00306381"/>
    <w:rsid w:val="00306A0D"/>
    <w:rsid w:val="00311602"/>
    <w:rsid w:val="00325F30"/>
    <w:rsid w:val="003373C8"/>
    <w:rsid w:val="003434F7"/>
    <w:rsid w:val="00346B46"/>
    <w:rsid w:val="003533B4"/>
    <w:rsid w:val="003867EC"/>
    <w:rsid w:val="003A0DA0"/>
    <w:rsid w:val="003A2937"/>
    <w:rsid w:val="003A3C9A"/>
    <w:rsid w:val="003B165C"/>
    <w:rsid w:val="003B25F9"/>
    <w:rsid w:val="003C3CA5"/>
    <w:rsid w:val="003D2BBD"/>
    <w:rsid w:val="003D674B"/>
    <w:rsid w:val="003F5CC8"/>
    <w:rsid w:val="00400E74"/>
    <w:rsid w:val="004037E2"/>
    <w:rsid w:val="00410A4E"/>
    <w:rsid w:val="00413968"/>
    <w:rsid w:val="0041562D"/>
    <w:rsid w:val="004216E6"/>
    <w:rsid w:val="00433154"/>
    <w:rsid w:val="00434F58"/>
    <w:rsid w:val="0044124A"/>
    <w:rsid w:val="004442CF"/>
    <w:rsid w:val="004470D1"/>
    <w:rsid w:val="00447C9C"/>
    <w:rsid w:val="004537E9"/>
    <w:rsid w:val="00453833"/>
    <w:rsid w:val="00456433"/>
    <w:rsid w:val="004572CA"/>
    <w:rsid w:val="00457D27"/>
    <w:rsid w:val="00464AB2"/>
    <w:rsid w:val="0047353D"/>
    <w:rsid w:val="00494BEB"/>
    <w:rsid w:val="004A00E1"/>
    <w:rsid w:val="004A4B44"/>
    <w:rsid w:val="004B2904"/>
    <w:rsid w:val="004B5992"/>
    <w:rsid w:val="004D00D7"/>
    <w:rsid w:val="004E21C5"/>
    <w:rsid w:val="004E7355"/>
    <w:rsid w:val="005048E2"/>
    <w:rsid w:val="00515549"/>
    <w:rsid w:val="0051655B"/>
    <w:rsid w:val="0052788C"/>
    <w:rsid w:val="00533FAD"/>
    <w:rsid w:val="00543C91"/>
    <w:rsid w:val="005475FE"/>
    <w:rsid w:val="00560322"/>
    <w:rsid w:val="00560D76"/>
    <w:rsid w:val="00566593"/>
    <w:rsid w:val="005668BD"/>
    <w:rsid w:val="0057335C"/>
    <w:rsid w:val="005777F8"/>
    <w:rsid w:val="005814A7"/>
    <w:rsid w:val="005857A7"/>
    <w:rsid w:val="00596230"/>
    <w:rsid w:val="005A5E49"/>
    <w:rsid w:val="005A71B1"/>
    <w:rsid w:val="005C3406"/>
    <w:rsid w:val="005C39F5"/>
    <w:rsid w:val="005D253B"/>
    <w:rsid w:val="005D58F5"/>
    <w:rsid w:val="005E5949"/>
    <w:rsid w:val="005E76BA"/>
    <w:rsid w:val="005E7F8E"/>
    <w:rsid w:val="005F749A"/>
    <w:rsid w:val="00602AD2"/>
    <w:rsid w:val="00606EE0"/>
    <w:rsid w:val="00611264"/>
    <w:rsid w:val="006129B5"/>
    <w:rsid w:val="0061404D"/>
    <w:rsid w:val="00621373"/>
    <w:rsid w:val="00623F99"/>
    <w:rsid w:val="006408C7"/>
    <w:rsid w:val="00642962"/>
    <w:rsid w:val="006564DB"/>
    <w:rsid w:val="00664FB3"/>
    <w:rsid w:val="00665476"/>
    <w:rsid w:val="00667E23"/>
    <w:rsid w:val="00671588"/>
    <w:rsid w:val="00681591"/>
    <w:rsid w:val="00690273"/>
    <w:rsid w:val="006956B7"/>
    <w:rsid w:val="006A5789"/>
    <w:rsid w:val="006A7A4C"/>
    <w:rsid w:val="006B0C8E"/>
    <w:rsid w:val="006B48C5"/>
    <w:rsid w:val="006B50AA"/>
    <w:rsid w:val="006B6617"/>
    <w:rsid w:val="006C21DF"/>
    <w:rsid w:val="006C2220"/>
    <w:rsid w:val="006C37DF"/>
    <w:rsid w:val="006C5B53"/>
    <w:rsid w:val="006D5A57"/>
    <w:rsid w:val="006D73E2"/>
    <w:rsid w:val="006E14BE"/>
    <w:rsid w:val="006E4E9D"/>
    <w:rsid w:val="006E59D3"/>
    <w:rsid w:val="006E7401"/>
    <w:rsid w:val="006F48B6"/>
    <w:rsid w:val="007003DA"/>
    <w:rsid w:val="00704385"/>
    <w:rsid w:val="00707C02"/>
    <w:rsid w:val="00724E7E"/>
    <w:rsid w:val="00736434"/>
    <w:rsid w:val="0075163E"/>
    <w:rsid w:val="00756072"/>
    <w:rsid w:val="0076036A"/>
    <w:rsid w:val="00771EE8"/>
    <w:rsid w:val="007723AC"/>
    <w:rsid w:val="00774B02"/>
    <w:rsid w:val="007806F7"/>
    <w:rsid w:val="00786744"/>
    <w:rsid w:val="00790F3D"/>
    <w:rsid w:val="007A199D"/>
    <w:rsid w:val="007A4502"/>
    <w:rsid w:val="007B590F"/>
    <w:rsid w:val="007C67A2"/>
    <w:rsid w:val="007C6836"/>
    <w:rsid w:val="007D13ED"/>
    <w:rsid w:val="007D1A1D"/>
    <w:rsid w:val="007D5219"/>
    <w:rsid w:val="007D5511"/>
    <w:rsid w:val="007E08AC"/>
    <w:rsid w:val="007E4D1C"/>
    <w:rsid w:val="008205D5"/>
    <w:rsid w:val="00824E76"/>
    <w:rsid w:val="0082FC7C"/>
    <w:rsid w:val="00833B8B"/>
    <w:rsid w:val="00837062"/>
    <w:rsid w:val="008516B2"/>
    <w:rsid w:val="00851D29"/>
    <w:rsid w:val="008637C3"/>
    <w:rsid w:val="00870A57"/>
    <w:rsid w:val="00871F8C"/>
    <w:rsid w:val="00877F90"/>
    <w:rsid w:val="0088266A"/>
    <w:rsid w:val="00883263"/>
    <w:rsid w:val="00884F57"/>
    <w:rsid w:val="00887113"/>
    <w:rsid w:val="00890686"/>
    <w:rsid w:val="00890D6D"/>
    <w:rsid w:val="0089345D"/>
    <w:rsid w:val="008C275E"/>
    <w:rsid w:val="008C2CDF"/>
    <w:rsid w:val="008C4323"/>
    <w:rsid w:val="008E297B"/>
    <w:rsid w:val="008E7195"/>
    <w:rsid w:val="008F4A17"/>
    <w:rsid w:val="00901ED8"/>
    <w:rsid w:val="00906C50"/>
    <w:rsid w:val="00912A7F"/>
    <w:rsid w:val="00920ADA"/>
    <w:rsid w:val="00921EB2"/>
    <w:rsid w:val="00922107"/>
    <w:rsid w:val="00922DF9"/>
    <w:rsid w:val="00931A0B"/>
    <w:rsid w:val="00931A69"/>
    <w:rsid w:val="00932641"/>
    <w:rsid w:val="00936A5F"/>
    <w:rsid w:val="00937DFE"/>
    <w:rsid w:val="0094321C"/>
    <w:rsid w:val="009439EE"/>
    <w:rsid w:val="009443BF"/>
    <w:rsid w:val="0095020A"/>
    <w:rsid w:val="00972216"/>
    <w:rsid w:val="0097285D"/>
    <w:rsid w:val="00973610"/>
    <w:rsid w:val="00994965"/>
    <w:rsid w:val="009A61BC"/>
    <w:rsid w:val="009B0D3F"/>
    <w:rsid w:val="009B2A94"/>
    <w:rsid w:val="009C0D98"/>
    <w:rsid w:val="009C472F"/>
    <w:rsid w:val="009C7F5C"/>
    <w:rsid w:val="009D39A7"/>
    <w:rsid w:val="009E624A"/>
    <w:rsid w:val="00A13226"/>
    <w:rsid w:val="00A23877"/>
    <w:rsid w:val="00A41ACC"/>
    <w:rsid w:val="00A4554A"/>
    <w:rsid w:val="00A53E9A"/>
    <w:rsid w:val="00A551F7"/>
    <w:rsid w:val="00A64F05"/>
    <w:rsid w:val="00A825B4"/>
    <w:rsid w:val="00A82D8A"/>
    <w:rsid w:val="00A90DE2"/>
    <w:rsid w:val="00A918E5"/>
    <w:rsid w:val="00A977D0"/>
    <w:rsid w:val="00AA3108"/>
    <w:rsid w:val="00AA48AE"/>
    <w:rsid w:val="00AB366D"/>
    <w:rsid w:val="00AC0A8B"/>
    <w:rsid w:val="00AC7E5F"/>
    <w:rsid w:val="00AD0C8A"/>
    <w:rsid w:val="00AD1378"/>
    <w:rsid w:val="00AD3DA3"/>
    <w:rsid w:val="00AE4E1E"/>
    <w:rsid w:val="00AF090D"/>
    <w:rsid w:val="00AF4113"/>
    <w:rsid w:val="00B05626"/>
    <w:rsid w:val="00B175EC"/>
    <w:rsid w:val="00B2116B"/>
    <w:rsid w:val="00B24BDA"/>
    <w:rsid w:val="00B27626"/>
    <w:rsid w:val="00B37AAD"/>
    <w:rsid w:val="00B44180"/>
    <w:rsid w:val="00B62A9A"/>
    <w:rsid w:val="00B70C92"/>
    <w:rsid w:val="00B72C3C"/>
    <w:rsid w:val="00B8170A"/>
    <w:rsid w:val="00B823F5"/>
    <w:rsid w:val="00B8490B"/>
    <w:rsid w:val="00B8789D"/>
    <w:rsid w:val="00BA398E"/>
    <w:rsid w:val="00BA5AC2"/>
    <w:rsid w:val="00BB5B2F"/>
    <w:rsid w:val="00BB634D"/>
    <w:rsid w:val="00BB6983"/>
    <w:rsid w:val="00BF2CBA"/>
    <w:rsid w:val="00C02A63"/>
    <w:rsid w:val="00C23402"/>
    <w:rsid w:val="00C24E1C"/>
    <w:rsid w:val="00C252EE"/>
    <w:rsid w:val="00C25BE7"/>
    <w:rsid w:val="00C3016C"/>
    <w:rsid w:val="00C305AF"/>
    <w:rsid w:val="00C30E9D"/>
    <w:rsid w:val="00C5279C"/>
    <w:rsid w:val="00C71CC7"/>
    <w:rsid w:val="00C74F67"/>
    <w:rsid w:val="00C827E5"/>
    <w:rsid w:val="00C848A3"/>
    <w:rsid w:val="00C97B2A"/>
    <w:rsid w:val="00CA0B60"/>
    <w:rsid w:val="00CA1027"/>
    <w:rsid w:val="00CB4973"/>
    <w:rsid w:val="00CB5165"/>
    <w:rsid w:val="00CD2F62"/>
    <w:rsid w:val="00CE5E2B"/>
    <w:rsid w:val="00CF1088"/>
    <w:rsid w:val="00CF3449"/>
    <w:rsid w:val="00CF4387"/>
    <w:rsid w:val="00D03D45"/>
    <w:rsid w:val="00D253AD"/>
    <w:rsid w:val="00D2589E"/>
    <w:rsid w:val="00D27774"/>
    <w:rsid w:val="00D3703B"/>
    <w:rsid w:val="00D4198D"/>
    <w:rsid w:val="00D42664"/>
    <w:rsid w:val="00D45241"/>
    <w:rsid w:val="00D4525C"/>
    <w:rsid w:val="00D465E7"/>
    <w:rsid w:val="00D515E7"/>
    <w:rsid w:val="00D57999"/>
    <w:rsid w:val="00D71205"/>
    <w:rsid w:val="00D8204A"/>
    <w:rsid w:val="00D905C1"/>
    <w:rsid w:val="00D90F36"/>
    <w:rsid w:val="00D915AB"/>
    <w:rsid w:val="00DA3DCC"/>
    <w:rsid w:val="00DB2BB2"/>
    <w:rsid w:val="00DB45BA"/>
    <w:rsid w:val="00DC5D43"/>
    <w:rsid w:val="00DD7E0C"/>
    <w:rsid w:val="00DE3999"/>
    <w:rsid w:val="00DE4EF4"/>
    <w:rsid w:val="00DE6ACC"/>
    <w:rsid w:val="00DF2946"/>
    <w:rsid w:val="00DF6A86"/>
    <w:rsid w:val="00E001AE"/>
    <w:rsid w:val="00E02EEA"/>
    <w:rsid w:val="00E04271"/>
    <w:rsid w:val="00E1198E"/>
    <w:rsid w:val="00E17D03"/>
    <w:rsid w:val="00E21EF8"/>
    <w:rsid w:val="00E439C2"/>
    <w:rsid w:val="00E43D05"/>
    <w:rsid w:val="00E501C3"/>
    <w:rsid w:val="00E52886"/>
    <w:rsid w:val="00E56A73"/>
    <w:rsid w:val="00E7422D"/>
    <w:rsid w:val="00E87C20"/>
    <w:rsid w:val="00E90D7B"/>
    <w:rsid w:val="00E947A3"/>
    <w:rsid w:val="00EA35A8"/>
    <w:rsid w:val="00EA5CE8"/>
    <w:rsid w:val="00EA5D8A"/>
    <w:rsid w:val="00EB2122"/>
    <w:rsid w:val="00EB6186"/>
    <w:rsid w:val="00EC4E53"/>
    <w:rsid w:val="00EE385D"/>
    <w:rsid w:val="00EE3F12"/>
    <w:rsid w:val="00EE502F"/>
    <w:rsid w:val="00EF6DA2"/>
    <w:rsid w:val="00EF6E20"/>
    <w:rsid w:val="00F12255"/>
    <w:rsid w:val="00F216C6"/>
    <w:rsid w:val="00F25783"/>
    <w:rsid w:val="00F26291"/>
    <w:rsid w:val="00F30B3E"/>
    <w:rsid w:val="00F316E9"/>
    <w:rsid w:val="00F35E0F"/>
    <w:rsid w:val="00F56D5B"/>
    <w:rsid w:val="00F572C9"/>
    <w:rsid w:val="00F61052"/>
    <w:rsid w:val="00F71594"/>
    <w:rsid w:val="00F73FD5"/>
    <w:rsid w:val="00F80920"/>
    <w:rsid w:val="00F80F6B"/>
    <w:rsid w:val="00FA4EC8"/>
    <w:rsid w:val="00FA5F38"/>
    <w:rsid w:val="00FB0802"/>
    <w:rsid w:val="00FB748C"/>
    <w:rsid w:val="00FC01B1"/>
    <w:rsid w:val="00FC4258"/>
    <w:rsid w:val="00FD07A2"/>
    <w:rsid w:val="00FD46ED"/>
    <w:rsid w:val="00FD5947"/>
    <w:rsid w:val="00FE2529"/>
    <w:rsid w:val="00FE718D"/>
    <w:rsid w:val="00FF018E"/>
    <w:rsid w:val="03EE1B74"/>
    <w:rsid w:val="0672FB34"/>
    <w:rsid w:val="082CA019"/>
    <w:rsid w:val="0D9A88E3"/>
    <w:rsid w:val="12239CDE"/>
    <w:rsid w:val="15BF2656"/>
    <w:rsid w:val="17DFDBFE"/>
    <w:rsid w:val="1C057C61"/>
    <w:rsid w:val="2584E65B"/>
    <w:rsid w:val="26F2C462"/>
    <w:rsid w:val="382215B2"/>
    <w:rsid w:val="3860C018"/>
    <w:rsid w:val="3E57CD77"/>
    <w:rsid w:val="406616FD"/>
    <w:rsid w:val="4595CC0E"/>
    <w:rsid w:val="476C5922"/>
    <w:rsid w:val="4A58424D"/>
    <w:rsid w:val="4E44DB60"/>
    <w:rsid w:val="4FE8A36B"/>
    <w:rsid w:val="52F48C40"/>
    <w:rsid w:val="5B17BDC9"/>
    <w:rsid w:val="5ED1725F"/>
    <w:rsid w:val="6225623C"/>
    <w:rsid w:val="62B7AB2E"/>
    <w:rsid w:val="658C8F2E"/>
    <w:rsid w:val="6686625C"/>
    <w:rsid w:val="6D7F5A70"/>
    <w:rsid w:val="6F467718"/>
    <w:rsid w:val="70F84735"/>
    <w:rsid w:val="7194272A"/>
    <w:rsid w:val="722E8FE8"/>
    <w:rsid w:val="72BFE03A"/>
    <w:rsid w:val="7571B9B1"/>
    <w:rsid w:val="798CE014"/>
    <w:rsid w:val="7F16074F"/>
  </w:rsids>
  <m:mathPr>
    <m:mathFont m:val="Cambria Math"/>
    <m:brkBin m:val="before"/>
    <m:brkBinSub m:val="--"/>
    <m:smallFrac m:val="0"/>
    <m:dispDef/>
    <m:lMargin m:val="0"/>
    <m:rMargin m:val="0"/>
    <m:defJc m:val="centerGroup"/>
    <m:wrapIndent m:val="1440"/>
    <m:intLim m:val="subSup"/>
    <m:naryLim m:val="undOvr"/>
  </m:mathPr>
  <w:themeFontLang w:val="en-GB"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36F5042"/>
  <w15:chartTrackingRefBased/>
  <w15:docId w15:val="{1528F950-1B86-4617-BEFC-20CAED4DB5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Times New Roman"/>
        <w:lang w:val="en-GB" w:eastAsia="en-GB" w:bidi="ar-SA"/>
      </w:rPr>
    </w:rPrDefault>
    <w:pPrDefault>
      <w:pPr>
        <w:spacing w:before="200" w:after="200" w:line="264" w:lineRule="auto"/>
      </w:pPr>
    </w:pPrDefault>
  </w:docDefaults>
  <w:latentStyles w:defLockedState="0" w:defUIPriority="99" w:defSemiHidden="0" w:defUnhideWhenUsed="0" w:defQFormat="0" w:count="376">
    <w:lsdException w:name="Normal" w:uiPriority="0" w:qFormat="1"/>
    <w:lsdException w:name="heading 1" w:locked="1" w:uiPriority="9"/>
    <w:lsdException w:name="heading 2" w:locked="1" w:semiHidden="1" w:uiPriority="9" w:unhideWhenUsed="1"/>
    <w:lsdException w:name="heading 3" w:locked="1" w:semiHidden="1" w:uiPriority="9" w:unhideWhenUsed="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8"/>
    <w:qFormat/>
    <w:rsid w:val="00D45241"/>
    <w:rPr>
      <w:szCs w:val="22"/>
      <w:lang w:val="en-US" w:eastAsia="en-US"/>
    </w:rPr>
  </w:style>
  <w:style w:type="paragraph" w:styleId="Heading1">
    <w:name w:val="heading 1"/>
    <w:basedOn w:val="Normal"/>
    <w:next w:val="Normal"/>
    <w:link w:val="Heading1Char"/>
    <w:uiPriority w:val="9"/>
    <w:semiHidden/>
    <w:locked/>
    <w:rsid w:val="004A4B44"/>
    <w:pPr>
      <w:keepNext/>
      <w:keepLines/>
      <w:numPr>
        <w:numId w:val="24"/>
      </w:numPr>
      <w:spacing w:before="480" w:after="0"/>
      <w:outlineLvl w:val="0"/>
    </w:pPr>
    <w:rPr>
      <w:rFonts w:asciiTheme="majorHAnsi" w:eastAsiaTheme="majorEastAsia" w:hAnsiTheme="majorHAnsi" w:cstheme="majorBidi"/>
      <w:b/>
      <w:bCs/>
      <w:color w:val="0391A6" w:themeColor="accent1" w:themeShade="BF"/>
      <w:sz w:val="28"/>
      <w:szCs w:val="28"/>
    </w:rPr>
  </w:style>
  <w:style w:type="paragraph" w:styleId="Heading2">
    <w:name w:val="heading 2"/>
    <w:basedOn w:val="Normal"/>
    <w:next w:val="Normal"/>
    <w:link w:val="Heading2Char"/>
    <w:uiPriority w:val="9"/>
    <w:semiHidden/>
    <w:locked/>
    <w:rsid w:val="00931A0B"/>
    <w:pPr>
      <w:keepNext/>
      <w:keepLines/>
      <w:numPr>
        <w:ilvl w:val="1"/>
        <w:numId w:val="24"/>
      </w:numPr>
      <w:spacing w:before="40" w:after="0"/>
      <w:outlineLvl w:val="1"/>
    </w:pPr>
    <w:rPr>
      <w:rFonts w:asciiTheme="majorHAnsi" w:eastAsiaTheme="majorEastAsia" w:hAnsiTheme="majorHAnsi" w:cstheme="majorBidi"/>
      <w:color w:val="0391A6" w:themeColor="accent1" w:themeShade="BF"/>
      <w:sz w:val="26"/>
      <w:szCs w:val="26"/>
    </w:rPr>
  </w:style>
  <w:style w:type="paragraph" w:styleId="Heading3">
    <w:name w:val="heading 3"/>
    <w:basedOn w:val="Normal"/>
    <w:next w:val="Normal"/>
    <w:link w:val="Heading3Char"/>
    <w:uiPriority w:val="9"/>
    <w:semiHidden/>
    <w:locked/>
    <w:rsid w:val="00931A0B"/>
    <w:pPr>
      <w:keepNext/>
      <w:keepLines/>
      <w:numPr>
        <w:ilvl w:val="2"/>
        <w:numId w:val="24"/>
      </w:numPr>
      <w:spacing w:before="40" w:after="0"/>
      <w:outlineLvl w:val="2"/>
    </w:pPr>
    <w:rPr>
      <w:rFonts w:asciiTheme="majorHAnsi" w:eastAsiaTheme="majorEastAsia" w:hAnsiTheme="majorHAnsi" w:cstheme="majorBidi"/>
      <w:color w:val="02606E" w:themeColor="accent1" w:themeShade="7F"/>
      <w:sz w:val="24"/>
      <w:szCs w:val="24"/>
    </w:rPr>
  </w:style>
  <w:style w:type="paragraph" w:styleId="Heading4">
    <w:name w:val="heading 4"/>
    <w:basedOn w:val="Normal"/>
    <w:next w:val="Normal"/>
    <w:link w:val="Heading4Char"/>
    <w:uiPriority w:val="9"/>
    <w:semiHidden/>
    <w:qFormat/>
    <w:locked/>
    <w:rsid w:val="00931A0B"/>
    <w:pPr>
      <w:keepNext/>
      <w:keepLines/>
      <w:numPr>
        <w:ilvl w:val="3"/>
        <w:numId w:val="24"/>
      </w:numPr>
      <w:spacing w:before="40" w:after="0"/>
      <w:outlineLvl w:val="3"/>
    </w:pPr>
    <w:rPr>
      <w:rFonts w:asciiTheme="majorHAnsi" w:eastAsiaTheme="majorEastAsia" w:hAnsiTheme="majorHAnsi" w:cstheme="majorBidi"/>
      <w:i/>
      <w:iCs/>
      <w:color w:val="0391A6" w:themeColor="accent1" w:themeShade="BF"/>
    </w:rPr>
  </w:style>
  <w:style w:type="paragraph" w:styleId="Heading5">
    <w:name w:val="heading 5"/>
    <w:basedOn w:val="Normal"/>
    <w:next w:val="Normal"/>
    <w:link w:val="Heading5Char"/>
    <w:uiPriority w:val="9"/>
    <w:semiHidden/>
    <w:qFormat/>
    <w:locked/>
    <w:rsid w:val="00931A0B"/>
    <w:pPr>
      <w:keepNext/>
      <w:keepLines/>
      <w:numPr>
        <w:ilvl w:val="4"/>
        <w:numId w:val="24"/>
      </w:numPr>
      <w:spacing w:before="40" w:after="0"/>
      <w:outlineLvl w:val="4"/>
    </w:pPr>
    <w:rPr>
      <w:rFonts w:asciiTheme="majorHAnsi" w:eastAsiaTheme="majorEastAsia" w:hAnsiTheme="majorHAnsi" w:cstheme="majorBidi"/>
      <w:color w:val="0391A6" w:themeColor="accent1" w:themeShade="BF"/>
    </w:rPr>
  </w:style>
  <w:style w:type="paragraph" w:styleId="Heading6">
    <w:name w:val="heading 6"/>
    <w:basedOn w:val="Normal"/>
    <w:next w:val="Normal"/>
    <w:link w:val="Heading6Char"/>
    <w:uiPriority w:val="9"/>
    <w:semiHidden/>
    <w:qFormat/>
    <w:locked/>
    <w:rsid w:val="00931A0B"/>
    <w:pPr>
      <w:keepNext/>
      <w:keepLines/>
      <w:numPr>
        <w:ilvl w:val="5"/>
        <w:numId w:val="24"/>
      </w:numPr>
      <w:spacing w:before="40" w:after="0"/>
      <w:outlineLvl w:val="5"/>
    </w:pPr>
    <w:rPr>
      <w:rFonts w:asciiTheme="majorHAnsi" w:eastAsiaTheme="majorEastAsia" w:hAnsiTheme="majorHAnsi" w:cstheme="majorBidi"/>
      <w:color w:val="02606E" w:themeColor="accent1" w:themeShade="7F"/>
    </w:rPr>
  </w:style>
  <w:style w:type="paragraph" w:styleId="Heading7">
    <w:name w:val="heading 7"/>
    <w:basedOn w:val="Normal"/>
    <w:next w:val="Normal"/>
    <w:link w:val="Heading7Char"/>
    <w:uiPriority w:val="9"/>
    <w:semiHidden/>
    <w:qFormat/>
    <w:locked/>
    <w:rsid w:val="00931A0B"/>
    <w:pPr>
      <w:keepNext/>
      <w:keepLines/>
      <w:numPr>
        <w:ilvl w:val="6"/>
        <w:numId w:val="24"/>
      </w:numPr>
      <w:spacing w:before="40" w:after="0"/>
      <w:outlineLvl w:val="6"/>
    </w:pPr>
    <w:rPr>
      <w:rFonts w:asciiTheme="majorHAnsi" w:eastAsiaTheme="majorEastAsia" w:hAnsiTheme="majorHAnsi" w:cstheme="majorBidi"/>
      <w:i/>
      <w:iCs/>
      <w:color w:val="02606E" w:themeColor="accent1" w:themeShade="7F"/>
    </w:rPr>
  </w:style>
  <w:style w:type="paragraph" w:styleId="Heading8">
    <w:name w:val="heading 8"/>
    <w:basedOn w:val="Normal"/>
    <w:next w:val="Normal"/>
    <w:link w:val="Heading8Char"/>
    <w:uiPriority w:val="9"/>
    <w:semiHidden/>
    <w:qFormat/>
    <w:locked/>
    <w:rsid w:val="00931A0B"/>
    <w:pPr>
      <w:keepNext/>
      <w:keepLines/>
      <w:numPr>
        <w:ilvl w:val="7"/>
        <w:numId w:val="24"/>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qFormat/>
    <w:locked/>
    <w:rsid w:val="00931A0B"/>
    <w:pPr>
      <w:keepNext/>
      <w:keepLines/>
      <w:numPr>
        <w:ilvl w:val="8"/>
        <w:numId w:val="24"/>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E7195"/>
    <w:rPr>
      <w:color w:val="000000" w:themeColor="hyperlink"/>
      <w:u w:val="single"/>
    </w:rPr>
  </w:style>
  <w:style w:type="paragraph" w:styleId="Header">
    <w:name w:val="header"/>
    <w:basedOn w:val="Normal"/>
    <w:link w:val="HeaderChar"/>
    <w:uiPriority w:val="99"/>
    <w:unhideWhenUsed/>
    <w:rsid w:val="006F48B6"/>
    <w:pPr>
      <w:tabs>
        <w:tab w:val="center" w:pos="4513"/>
        <w:tab w:val="right" w:pos="9026"/>
      </w:tabs>
      <w:spacing w:before="0" w:after="0" w:line="240" w:lineRule="auto"/>
    </w:pPr>
  </w:style>
  <w:style w:type="paragraph" w:styleId="BalloonText">
    <w:name w:val="Balloon Text"/>
    <w:basedOn w:val="Normal"/>
    <w:link w:val="BalloonTextChar"/>
    <w:uiPriority w:val="99"/>
    <w:semiHidden/>
    <w:unhideWhenUsed/>
    <w:rsid w:val="00AD0C8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AD0C8A"/>
    <w:rPr>
      <w:rFonts w:ascii="Tahoma" w:hAnsi="Tahoma" w:cs="Tahoma"/>
      <w:sz w:val="16"/>
      <w:szCs w:val="16"/>
    </w:rPr>
  </w:style>
  <w:style w:type="paragraph" w:styleId="TOCHeading">
    <w:name w:val="TOC Heading"/>
    <w:basedOn w:val="Head1"/>
    <w:next w:val="Normal"/>
    <w:uiPriority w:val="39"/>
    <w:unhideWhenUsed/>
    <w:qFormat/>
    <w:rsid w:val="00D4198D"/>
    <w:pPr>
      <w:spacing w:before="0" w:after="320"/>
      <w:outlineLvl w:val="9"/>
    </w:pPr>
    <w:rPr>
      <w:bCs w:val="0"/>
      <w:color w:val="auto"/>
      <w:szCs w:val="32"/>
    </w:rPr>
  </w:style>
  <w:style w:type="paragraph" w:styleId="TOC1">
    <w:name w:val="toc 1"/>
    <w:basedOn w:val="Body"/>
    <w:next w:val="Body"/>
    <w:uiPriority w:val="39"/>
    <w:unhideWhenUsed/>
    <w:rsid w:val="00920ADA"/>
    <w:pPr>
      <w:tabs>
        <w:tab w:val="right" w:leader="dot" w:pos="9628"/>
      </w:tabs>
      <w:spacing w:before="0" w:after="0" w:line="312" w:lineRule="auto"/>
      <w:ind w:left="567" w:right="284" w:hanging="567"/>
    </w:pPr>
  </w:style>
  <w:style w:type="paragraph" w:styleId="TOC2">
    <w:name w:val="toc 2"/>
    <w:basedOn w:val="Body"/>
    <w:next w:val="Body"/>
    <w:autoRedefine/>
    <w:uiPriority w:val="39"/>
    <w:unhideWhenUsed/>
    <w:rsid w:val="00920ADA"/>
    <w:pPr>
      <w:tabs>
        <w:tab w:val="left" w:pos="880"/>
        <w:tab w:val="right" w:leader="dot" w:pos="9628"/>
      </w:tabs>
      <w:spacing w:before="0" w:after="0" w:line="312" w:lineRule="auto"/>
      <w:ind w:left="851" w:right="284" w:hanging="567"/>
    </w:pPr>
    <w:rPr>
      <w:noProof/>
    </w:rPr>
  </w:style>
  <w:style w:type="paragraph" w:styleId="TOC3">
    <w:name w:val="toc 3"/>
    <w:basedOn w:val="Body"/>
    <w:next w:val="Body"/>
    <w:autoRedefine/>
    <w:uiPriority w:val="39"/>
    <w:unhideWhenUsed/>
    <w:rsid w:val="00920ADA"/>
    <w:pPr>
      <w:spacing w:before="0" w:after="0" w:line="312" w:lineRule="auto"/>
      <w:ind w:left="1418" w:right="284" w:hanging="851"/>
    </w:pPr>
  </w:style>
  <w:style w:type="paragraph" w:customStyle="1" w:styleId="Head5">
    <w:name w:val="Head5"/>
    <w:link w:val="Head5Char"/>
    <w:qFormat/>
    <w:rsid w:val="004E7355"/>
    <w:pPr>
      <w:suppressAutoHyphens/>
      <w:outlineLvl w:val="4"/>
    </w:pPr>
    <w:rPr>
      <w:rFonts w:cs="Arial"/>
      <w:b/>
      <w:bCs/>
      <w:color w:val="000000"/>
      <w:szCs w:val="26"/>
      <w:lang w:eastAsia="en-US"/>
    </w:rPr>
  </w:style>
  <w:style w:type="paragraph" w:customStyle="1" w:styleId="Head6">
    <w:name w:val="Head6"/>
    <w:link w:val="Head6Char"/>
    <w:qFormat/>
    <w:rsid w:val="004E7355"/>
    <w:pPr>
      <w:suppressAutoHyphens/>
      <w:outlineLvl w:val="1"/>
    </w:pPr>
    <w:rPr>
      <w:rFonts w:cs="Arial"/>
      <w:b/>
      <w:bCs/>
      <w:i/>
      <w:color w:val="000000"/>
      <w:szCs w:val="22"/>
      <w:lang w:eastAsia="en-US"/>
    </w:rPr>
  </w:style>
  <w:style w:type="character" w:customStyle="1" w:styleId="Head5Char">
    <w:name w:val="Head5 Char"/>
    <w:link w:val="Head5"/>
    <w:rsid w:val="004E7355"/>
    <w:rPr>
      <w:rFonts w:cs="Arial"/>
      <w:b/>
      <w:bCs/>
      <w:color w:val="000000"/>
      <w:szCs w:val="26"/>
      <w:lang w:eastAsia="en-US"/>
    </w:rPr>
  </w:style>
  <w:style w:type="paragraph" w:customStyle="1" w:styleId="Summary">
    <w:name w:val="Summary"/>
    <w:link w:val="SummaryChar"/>
    <w:qFormat/>
    <w:rsid w:val="00413968"/>
    <w:pPr>
      <w:suppressAutoHyphens/>
      <w:spacing w:before="240" w:after="240"/>
    </w:pPr>
    <w:rPr>
      <w:rFonts w:cs="Arial"/>
      <w:color w:val="05C3DE" w:themeColor="accent1"/>
      <w:sz w:val="26"/>
      <w:szCs w:val="26"/>
      <w:lang w:eastAsia="en-US"/>
    </w:rPr>
  </w:style>
  <w:style w:type="character" w:customStyle="1" w:styleId="Head6Char">
    <w:name w:val="Head6 Char"/>
    <w:link w:val="Head6"/>
    <w:rsid w:val="004E7355"/>
    <w:rPr>
      <w:rFonts w:cs="Arial"/>
      <w:b/>
      <w:bCs/>
      <w:i/>
      <w:color w:val="000000"/>
      <w:szCs w:val="22"/>
      <w:lang w:eastAsia="en-US"/>
    </w:rPr>
  </w:style>
  <w:style w:type="paragraph" w:customStyle="1" w:styleId="Body">
    <w:name w:val="Body"/>
    <w:link w:val="BodyChar"/>
    <w:qFormat/>
    <w:rsid w:val="007C67A2"/>
    <w:pPr>
      <w:suppressAutoHyphens/>
    </w:pPr>
    <w:rPr>
      <w:rFonts w:ascii="Gill Sans MT" w:hAnsi="Gill Sans MT" w:cs="Arial"/>
      <w:color w:val="000000"/>
      <w:sz w:val="22"/>
      <w:szCs w:val="22"/>
      <w:lang w:eastAsia="en-US"/>
    </w:rPr>
  </w:style>
  <w:style w:type="character" w:customStyle="1" w:styleId="SummaryChar">
    <w:name w:val="Summary Char"/>
    <w:link w:val="Summary"/>
    <w:rsid w:val="00413968"/>
    <w:rPr>
      <w:rFonts w:cs="Arial"/>
      <w:color w:val="05C3DE" w:themeColor="accent1"/>
      <w:sz w:val="26"/>
      <w:szCs w:val="26"/>
      <w:lang w:eastAsia="en-US"/>
    </w:rPr>
  </w:style>
  <w:style w:type="paragraph" w:customStyle="1" w:styleId="Bullet1">
    <w:name w:val="Bullet 1"/>
    <w:link w:val="Bullet1Char"/>
    <w:qFormat/>
    <w:rsid w:val="004E7355"/>
    <w:pPr>
      <w:numPr>
        <w:numId w:val="1"/>
      </w:numPr>
      <w:suppressAutoHyphens/>
      <w:ind w:left="851" w:hanging="567"/>
    </w:pPr>
    <w:rPr>
      <w:rFonts w:cs="Arial"/>
      <w:color w:val="000000"/>
      <w:szCs w:val="22"/>
      <w:lang w:eastAsia="en-US"/>
    </w:rPr>
  </w:style>
  <w:style w:type="character" w:customStyle="1" w:styleId="BodyChar">
    <w:name w:val="Body Char"/>
    <w:link w:val="Body"/>
    <w:rsid w:val="007C67A2"/>
    <w:rPr>
      <w:rFonts w:ascii="Gill Sans MT" w:hAnsi="Gill Sans MT" w:cs="Arial"/>
      <w:color w:val="000000"/>
      <w:sz w:val="22"/>
      <w:szCs w:val="22"/>
      <w:lang w:eastAsia="en-US"/>
    </w:rPr>
  </w:style>
  <w:style w:type="paragraph" w:customStyle="1" w:styleId="Callouttext1">
    <w:name w:val="Call out text 1"/>
    <w:link w:val="Callouttext1Char"/>
    <w:qFormat/>
    <w:rsid w:val="004E7355"/>
    <w:pPr>
      <w:suppressAutoHyphens/>
    </w:pPr>
    <w:rPr>
      <w:rFonts w:cs="Arial"/>
      <w:color w:val="808080"/>
    </w:rPr>
  </w:style>
  <w:style w:type="character" w:customStyle="1" w:styleId="Bullet1Char">
    <w:name w:val="Bullet 1 Char"/>
    <w:link w:val="Bullet1"/>
    <w:rsid w:val="004E7355"/>
    <w:rPr>
      <w:rFonts w:cs="Arial"/>
      <w:color w:val="000000"/>
      <w:szCs w:val="22"/>
      <w:lang w:eastAsia="en-US"/>
    </w:rPr>
  </w:style>
  <w:style w:type="paragraph" w:customStyle="1" w:styleId="Callouttext1withrule">
    <w:name w:val="Call out text 1 with rule"/>
    <w:link w:val="Callouttext1withruleChar"/>
    <w:qFormat/>
    <w:rsid w:val="004E7355"/>
    <w:pPr>
      <w:pBdr>
        <w:top w:val="single" w:sz="8" w:space="1" w:color="808080"/>
      </w:pBdr>
      <w:suppressAutoHyphens/>
    </w:pPr>
    <w:rPr>
      <w:rFonts w:cs="Arial"/>
      <w:color w:val="808080"/>
    </w:rPr>
  </w:style>
  <w:style w:type="character" w:customStyle="1" w:styleId="Callouttext1Char">
    <w:name w:val="Call out text 1 Char"/>
    <w:link w:val="Callouttext1"/>
    <w:rsid w:val="004E7355"/>
    <w:rPr>
      <w:rFonts w:cs="Arial"/>
      <w:color w:val="808080"/>
    </w:rPr>
  </w:style>
  <w:style w:type="paragraph" w:customStyle="1" w:styleId="Callouttext2">
    <w:name w:val="Call out text 2"/>
    <w:link w:val="Callouttext2Char"/>
    <w:qFormat/>
    <w:rsid w:val="00920ADA"/>
    <w:pPr>
      <w:suppressAutoHyphens/>
    </w:pPr>
    <w:rPr>
      <w:rFonts w:cs="Arial"/>
      <w:color w:val="05C3DE" w:themeColor="accent1"/>
    </w:rPr>
  </w:style>
  <w:style w:type="character" w:customStyle="1" w:styleId="Callouttext1withruleChar">
    <w:name w:val="Call out text 1 with rule Char"/>
    <w:link w:val="Callouttext1withrule"/>
    <w:rsid w:val="004E7355"/>
    <w:rPr>
      <w:rFonts w:cs="Arial"/>
      <w:color w:val="808080"/>
    </w:rPr>
  </w:style>
  <w:style w:type="paragraph" w:customStyle="1" w:styleId="Callouttextportraitnames">
    <w:name w:val="Call out text portrait names"/>
    <w:link w:val="CallouttextportraitnamesChar"/>
    <w:qFormat/>
    <w:rsid w:val="004E7355"/>
    <w:pPr>
      <w:suppressAutoHyphens/>
    </w:pPr>
    <w:rPr>
      <w:rFonts w:cs="Arial"/>
      <w:color w:val="58E6FB" w:themeColor="accent1" w:themeTint="99"/>
    </w:rPr>
  </w:style>
  <w:style w:type="character" w:customStyle="1" w:styleId="Callouttext2Char">
    <w:name w:val="Call out text 2 Char"/>
    <w:link w:val="Callouttext2"/>
    <w:rsid w:val="00920ADA"/>
    <w:rPr>
      <w:rFonts w:cs="Arial"/>
      <w:color w:val="05C3DE" w:themeColor="accent1"/>
    </w:rPr>
  </w:style>
  <w:style w:type="character" w:customStyle="1" w:styleId="CallouttextportraitnamesChar">
    <w:name w:val="Call out text portrait names Char"/>
    <w:link w:val="Callouttextportraitnames"/>
    <w:rsid w:val="004E7355"/>
    <w:rPr>
      <w:rFonts w:cs="Arial"/>
      <w:color w:val="58E6FB" w:themeColor="accent1" w:themeTint="99"/>
    </w:rPr>
  </w:style>
  <w:style w:type="table" w:styleId="TableGrid">
    <w:name w:val="Table Grid"/>
    <w:aliases w:val="GRM Table"/>
    <w:basedOn w:val="TableNormal"/>
    <w:uiPriority w:val="39"/>
    <w:rsid w:val="003B165C"/>
    <w:tblPr>
      <w:tblStyleRowBandSize w:val="1"/>
      <w:tblStyleColBandSize w:val="1"/>
      <w:tblBorders>
        <w:top w:val="single" w:sz="8" w:space="0" w:color="auto"/>
        <w:bottom w:val="single" w:sz="8" w:space="0" w:color="auto"/>
      </w:tblBorders>
      <w:tblCellMar>
        <w:top w:w="170" w:type="dxa"/>
        <w:left w:w="85" w:type="dxa"/>
        <w:bottom w:w="170" w:type="dxa"/>
        <w:right w:w="85" w:type="dxa"/>
      </w:tblCellMar>
    </w:tblPr>
    <w:tblStylePr w:type="firstRow">
      <w:rPr>
        <w:rFonts w:ascii="Arial" w:hAnsi="Arial"/>
        <w:color w:val="42B1C8"/>
      </w:rPr>
    </w:tblStylePr>
    <w:tblStylePr w:type="band2Horz">
      <w:tblPr>
        <w:tblCellMar>
          <w:top w:w="170" w:type="dxa"/>
          <w:left w:w="85" w:type="dxa"/>
          <w:bottom w:w="170" w:type="dxa"/>
          <w:right w:w="85" w:type="dxa"/>
        </w:tblCellMar>
      </w:tblPr>
      <w:tcPr>
        <w:shd w:val="clear" w:color="auto" w:fill="E6E6E6"/>
      </w:tcPr>
    </w:tblStylePr>
  </w:style>
  <w:style w:type="paragraph" w:customStyle="1" w:styleId="Tableheading">
    <w:name w:val="Table heading"/>
    <w:link w:val="TableheadingChar"/>
    <w:qFormat/>
    <w:rsid w:val="00413968"/>
    <w:rPr>
      <w:rFonts w:cs="Arial"/>
      <w:color w:val="05C3DE" w:themeColor="accent1"/>
      <w:sz w:val="22"/>
      <w:szCs w:val="24"/>
    </w:rPr>
  </w:style>
  <w:style w:type="character" w:customStyle="1" w:styleId="TableheadingChar">
    <w:name w:val="Table heading Char"/>
    <w:link w:val="Tableheading"/>
    <w:rsid w:val="00413968"/>
    <w:rPr>
      <w:rFonts w:cs="Arial"/>
      <w:color w:val="05C3DE" w:themeColor="accent1"/>
      <w:sz w:val="22"/>
      <w:szCs w:val="24"/>
    </w:rPr>
  </w:style>
  <w:style w:type="paragraph" w:customStyle="1" w:styleId="Bullet2">
    <w:name w:val="Bullet 2"/>
    <w:link w:val="Bullet2Char"/>
    <w:qFormat/>
    <w:rsid w:val="00D4198D"/>
    <w:pPr>
      <w:numPr>
        <w:numId w:val="2"/>
      </w:numPr>
      <w:suppressAutoHyphens/>
      <w:ind w:left="1135" w:hanging="284"/>
    </w:pPr>
    <w:rPr>
      <w:rFonts w:cs="Arial"/>
      <w:color w:val="000000"/>
      <w:szCs w:val="22"/>
      <w:lang w:eastAsia="en-US"/>
    </w:rPr>
  </w:style>
  <w:style w:type="character" w:customStyle="1" w:styleId="Bullet2Char">
    <w:name w:val="Bullet 2 Char"/>
    <w:basedOn w:val="DefaultParagraphFont"/>
    <w:link w:val="Bullet2"/>
    <w:rsid w:val="00D4198D"/>
    <w:rPr>
      <w:rFonts w:cs="Arial"/>
      <w:color w:val="000000"/>
      <w:szCs w:val="22"/>
      <w:lang w:eastAsia="en-US"/>
    </w:rPr>
  </w:style>
  <w:style w:type="paragraph" w:customStyle="1" w:styleId="PageNumber1">
    <w:name w:val="Page Number1"/>
    <w:basedOn w:val="Normal"/>
    <w:link w:val="PagenumberChar"/>
    <w:rsid w:val="00F73FD5"/>
    <w:pPr>
      <w:tabs>
        <w:tab w:val="center" w:pos="4513"/>
        <w:tab w:val="right" w:pos="9026"/>
      </w:tabs>
      <w:spacing w:after="0" w:line="240" w:lineRule="auto"/>
    </w:pPr>
    <w:rPr>
      <w:color w:val="9D9FA2"/>
      <w:szCs w:val="20"/>
    </w:rPr>
  </w:style>
  <w:style w:type="paragraph" w:customStyle="1" w:styleId="Pagefooter">
    <w:name w:val="Page footer"/>
    <w:basedOn w:val="PageNumber1"/>
    <w:rsid w:val="00F73FD5"/>
    <w:pPr>
      <w:tabs>
        <w:tab w:val="clear" w:pos="4513"/>
        <w:tab w:val="clear" w:pos="9026"/>
        <w:tab w:val="right" w:pos="9639"/>
      </w:tabs>
    </w:pPr>
    <w:rPr>
      <w:noProof/>
      <w:sz w:val="18"/>
    </w:rPr>
  </w:style>
  <w:style w:type="character" w:customStyle="1" w:styleId="PagenumberChar">
    <w:name w:val="Page number Char"/>
    <w:basedOn w:val="DefaultParagraphFont"/>
    <w:link w:val="PageNumber1"/>
    <w:rsid w:val="00F73FD5"/>
    <w:rPr>
      <w:color w:val="9D9FA2"/>
      <w:lang w:eastAsia="en-US"/>
    </w:rPr>
  </w:style>
  <w:style w:type="paragraph" w:customStyle="1" w:styleId="Palladium-Numbering">
    <w:name w:val="Palladium - Numbering"/>
    <w:basedOn w:val="Body"/>
    <w:rsid w:val="00736434"/>
    <w:pPr>
      <w:numPr>
        <w:numId w:val="3"/>
      </w:numPr>
      <w:spacing w:after="300"/>
      <w:ind w:left="227" w:hanging="227"/>
    </w:pPr>
  </w:style>
  <w:style w:type="paragraph" w:customStyle="1" w:styleId="Palladium-SectionNumber">
    <w:name w:val="Palladium - Section Number"/>
    <w:basedOn w:val="Body"/>
    <w:rsid w:val="00736434"/>
    <w:pPr>
      <w:spacing w:after="520" w:line="520" w:lineRule="exact"/>
    </w:pPr>
    <w:rPr>
      <w:sz w:val="48"/>
    </w:rPr>
  </w:style>
  <w:style w:type="paragraph" w:customStyle="1" w:styleId="Palladium-FeatureFigure1">
    <w:name w:val="Palladium - Feature Figure 1"/>
    <w:basedOn w:val="Normal"/>
    <w:rsid w:val="00931A69"/>
    <w:pPr>
      <w:numPr>
        <w:numId w:val="7"/>
      </w:numPr>
      <w:suppressAutoHyphens/>
      <w:spacing w:line="1380" w:lineRule="exact"/>
      <w:outlineLvl w:val="0"/>
    </w:pPr>
    <w:rPr>
      <w:rFonts w:cs="Arial"/>
      <w:b/>
      <w:color w:val="000000" w:themeColor="text1"/>
      <w:sz w:val="130"/>
      <w:szCs w:val="60"/>
    </w:rPr>
  </w:style>
  <w:style w:type="paragraph" w:customStyle="1" w:styleId="Palladium-FeatureFigure2">
    <w:name w:val="Palladium - Feature Figure 2"/>
    <w:basedOn w:val="Palladium-FeatureFigure1"/>
    <w:rsid w:val="0044124A"/>
    <w:rPr>
      <w:color w:val="42B1C8"/>
    </w:rPr>
  </w:style>
  <w:style w:type="character" w:customStyle="1" w:styleId="Heading1Char">
    <w:name w:val="Heading 1 Char"/>
    <w:basedOn w:val="DefaultParagraphFont"/>
    <w:link w:val="Heading1"/>
    <w:uiPriority w:val="9"/>
    <w:semiHidden/>
    <w:rsid w:val="00560D76"/>
    <w:rPr>
      <w:rFonts w:asciiTheme="majorHAnsi" w:eastAsiaTheme="majorEastAsia" w:hAnsiTheme="majorHAnsi" w:cstheme="majorBidi"/>
      <w:b/>
      <w:bCs/>
      <w:color w:val="0391A6" w:themeColor="accent1" w:themeShade="BF"/>
      <w:sz w:val="28"/>
      <w:szCs w:val="28"/>
      <w:lang w:eastAsia="en-US"/>
    </w:rPr>
  </w:style>
  <w:style w:type="character" w:customStyle="1" w:styleId="HeaderChar">
    <w:name w:val="Header Char"/>
    <w:basedOn w:val="DefaultParagraphFont"/>
    <w:link w:val="Header"/>
    <w:uiPriority w:val="99"/>
    <w:rsid w:val="006F48B6"/>
    <w:rPr>
      <w:szCs w:val="22"/>
      <w:lang w:eastAsia="en-US"/>
    </w:rPr>
  </w:style>
  <w:style w:type="numbering" w:customStyle="1" w:styleId="HeadList2">
    <w:name w:val="Head List 2"/>
    <w:uiPriority w:val="99"/>
    <w:rsid w:val="005D253B"/>
    <w:pPr>
      <w:numPr>
        <w:numId w:val="8"/>
      </w:numPr>
    </w:pPr>
  </w:style>
  <w:style w:type="paragraph" w:customStyle="1" w:styleId="Head1">
    <w:name w:val="Head1"/>
    <w:basedOn w:val="Heading1"/>
    <w:link w:val="Head1Char"/>
    <w:qFormat/>
    <w:rsid w:val="006B0C8E"/>
    <w:pPr>
      <w:numPr>
        <w:numId w:val="0"/>
      </w:numPr>
      <w:suppressAutoHyphens/>
      <w:spacing w:before="320" w:after="240" w:line="240" w:lineRule="auto"/>
    </w:pPr>
    <w:rPr>
      <w:rFonts w:ascii="Gill Sans MT" w:hAnsi="Gill Sans MT"/>
      <w:b w:val="0"/>
      <w:color w:val="002F94"/>
      <w:sz w:val="36"/>
    </w:rPr>
  </w:style>
  <w:style w:type="paragraph" w:customStyle="1" w:styleId="Head2">
    <w:name w:val="Head2"/>
    <w:basedOn w:val="Heading2"/>
    <w:link w:val="Head2Char"/>
    <w:qFormat/>
    <w:rsid w:val="00D45241"/>
    <w:pPr>
      <w:numPr>
        <w:ilvl w:val="0"/>
        <w:numId w:val="0"/>
      </w:numPr>
      <w:suppressAutoHyphens/>
      <w:spacing w:before="280" w:after="240" w:line="240" w:lineRule="auto"/>
    </w:pPr>
    <w:rPr>
      <w:rFonts w:ascii="Gill Sans MT" w:hAnsi="Gill Sans MT"/>
      <w:color w:val="auto"/>
      <w:sz w:val="28"/>
    </w:rPr>
  </w:style>
  <w:style w:type="character" w:customStyle="1" w:styleId="Head1Char">
    <w:name w:val="Head1 Char"/>
    <w:basedOn w:val="DefaultParagraphFont"/>
    <w:link w:val="Head1"/>
    <w:rsid w:val="006B0C8E"/>
    <w:rPr>
      <w:rFonts w:ascii="Gill Sans MT" w:eastAsiaTheme="majorEastAsia" w:hAnsi="Gill Sans MT" w:cstheme="majorBidi"/>
      <w:bCs/>
      <w:color w:val="002F94"/>
      <w:sz w:val="36"/>
      <w:szCs w:val="28"/>
      <w:lang w:val="en-US" w:eastAsia="en-US"/>
    </w:rPr>
  </w:style>
  <w:style w:type="paragraph" w:customStyle="1" w:styleId="Head3">
    <w:name w:val="Head3"/>
    <w:basedOn w:val="Head2"/>
    <w:link w:val="Head3Char"/>
    <w:qFormat/>
    <w:rsid w:val="00EA35A8"/>
    <w:pPr>
      <w:spacing w:before="240"/>
      <w:ind w:left="720"/>
      <w:outlineLvl w:val="2"/>
    </w:pPr>
    <w:rPr>
      <w:color w:val="000000" w:themeColor="text2"/>
      <w:sz w:val="24"/>
      <w:szCs w:val="48"/>
    </w:rPr>
  </w:style>
  <w:style w:type="character" w:customStyle="1" w:styleId="Head2Char">
    <w:name w:val="Head2 Char"/>
    <w:basedOn w:val="Head1Char"/>
    <w:link w:val="Head2"/>
    <w:rsid w:val="00D45241"/>
    <w:rPr>
      <w:rFonts w:ascii="Gill Sans MT" w:eastAsiaTheme="majorEastAsia" w:hAnsi="Gill Sans MT" w:cstheme="majorBidi"/>
      <w:bCs w:val="0"/>
      <w:color w:val="002F94"/>
      <w:sz w:val="28"/>
      <w:szCs w:val="26"/>
      <w:lang w:val="en-US" w:eastAsia="en-US"/>
    </w:rPr>
  </w:style>
  <w:style w:type="character" w:customStyle="1" w:styleId="Head3Char">
    <w:name w:val="Head3 Char"/>
    <w:basedOn w:val="Head2Char"/>
    <w:link w:val="Head3"/>
    <w:rsid w:val="00EA35A8"/>
    <w:rPr>
      <w:rFonts w:ascii="Gill Sans MT" w:eastAsiaTheme="majorEastAsia" w:hAnsi="Gill Sans MT" w:cstheme="majorBidi"/>
      <w:bCs w:val="0"/>
      <w:color w:val="000000" w:themeColor="text2"/>
      <w:sz w:val="24"/>
      <w:szCs w:val="48"/>
      <w:lang w:val="en-US" w:eastAsia="en-US"/>
    </w:rPr>
  </w:style>
  <w:style w:type="numbering" w:customStyle="1" w:styleId="Style2">
    <w:name w:val="Style2"/>
    <w:uiPriority w:val="99"/>
    <w:locked/>
    <w:rsid w:val="001C78CA"/>
    <w:pPr>
      <w:numPr>
        <w:numId w:val="10"/>
      </w:numPr>
    </w:pPr>
  </w:style>
  <w:style w:type="paragraph" w:customStyle="1" w:styleId="Head4">
    <w:name w:val="Head4"/>
    <w:basedOn w:val="Normal"/>
    <w:link w:val="Head4Char"/>
    <w:qFormat/>
    <w:rsid w:val="00D4198D"/>
    <w:pPr>
      <w:keepNext/>
      <w:keepLines/>
      <w:numPr>
        <w:ilvl w:val="3"/>
        <w:numId w:val="13"/>
      </w:numPr>
      <w:suppressAutoHyphens/>
      <w:spacing w:before="220" w:after="220"/>
      <w:ind w:left="851" w:hanging="851"/>
      <w:outlineLvl w:val="3"/>
    </w:pPr>
    <w:rPr>
      <w:rFonts w:cs="Arial"/>
      <w:bCs/>
      <w:color w:val="000000"/>
      <w:sz w:val="22"/>
      <w:szCs w:val="30"/>
    </w:rPr>
  </w:style>
  <w:style w:type="character" w:customStyle="1" w:styleId="Head4Char">
    <w:name w:val="Head4 Char"/>
    <w:basedOn w:val="DefaultParagraphFont"/>
    <w:link w:val="Head4"/>
    <w:rsid w:val="00D4198D"/>
    <w:rPr>
      <w:rFonts w:cs="Arial"/>
      <w:bCs/>
      <w:color w:val="000000"/>
      <w:sz w:val="22"/>
      <w:szCs w:val="30"/>
      <w:lang w:eastAsia="en-US"/>
    </w:rPr>
  </w:style>
  <w:style w:type="numbering" w:customStyle="1" w:styleId="HeadList1">
    <w:name w:val="Head List 1"/>
    <w:uiPriority w:val="99"/>
    <w:rsid w:val="001076BC"/>
    <w:pPr>
      <w:numPr>
        <w:numId w:val="12"/>
      </w:numPr>
    </w:pPr>
  </w:style>
  <w:style w:type="numbering" w:customStyle="1" w:styleId="HeadList3">
    <w:name w:val="Head List 3"/>
    <w:uiPriority w:val="99"/>
    <w:rsid w:val="00FC4258"/>
    <w:pPr>
      <w:numPr>
        <w:numId w:val="15"/>
      </w:numPr>
    </w:pPr>
  </w:style>
  <w:style w:type="numbering" w:customStyle="1" w:styleId="HeadList4">
    <w:name w:val="Head List 4"/>
    <w:uiPriority w:val="99"/>
    <w:rsid w:val="00DD7E0C"/>
    <w:pPr>
      <w:numPr>
        <w:numId w:val="17"/>
      </w:numPr>
    </w:pPr>
  </w:style>
  <w:style w:type="paragraph" w:styleId="Footer">
    <w:name w:val="footer"/>
    <w:basedOn w:val="Normal"/>
    <w:link w:val="FooterChar"/>
    <w:uiPriority w:val="99"/>
    <w:unhideWhenUsed/>
    <w:rsid w:val="006F48B6"/>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6F48B6"/>
    <w:rPr>
      <w:szCs w:val="22"/>
      <w:lang w:eastAsia="en-US"/>
    </w:rPr>
  </w:style>
  <w:style w:type="character" w:styleId="PlaceholderText">
    <w:name w:val="Placeholder Text"/>
    <w:basedOn w:val="DefaultParagraphFont"/>
    <w:uiPriority w:val="99"/>
    <w:semiHidden/>
    <w:rsid w:val="00771EE8"/>
    <w:rPr>
      <w:color w:val="808080"/>
    </w:rPr>
  </w:style>
  <w:style w:type="character" w:customStyle="1" w:styleId="Heading2Char">
    <w:name w:val="Heading 2 Char"/>
    <w:basedOn w:val="DefaultParagraphFont"/>
    <w:link w:val="Heading2"/>
    <w:uiPriority w:val="9"/>
    <w:semiHidden/>
    <w:rsid w:val="00560D76"/>
    <w:rPr>
      <w:rFonts w:asciiTheme="majorHAnsi" w:eastAsiaTheme="majorEastAsia" w:hAnsiTheme="majorHAnsi" w:cstheme="majorBidi"/>
      <w:color w:val="0391A6" w:themeColor="accent1" w:themeShade="BF"/>
      <w:sz w:val="26"/>
      <w:szCs w:val="26"/>
      <w:lang w:eastAsia="en-US"/>
    </w:rPr>
  </w:style>
  <w:style w:type="character" w:customStyle="1" w:styleId="Heading3Char">
    <w:name w:val="Heading 3 Char"/>
    <w:basedOn w:val="DefaultParagraphFont"/>
    <w:link w:val="Heading3"/>
    <w:uiPriority w:val="9"/>
    <w:semiHidden/>
    <w:rsid w:val="00560D76"/>
    <w:rPr>
      <w:rFonts w:asciiTheme="majorHAnsi" w:eastAsiaTheme="majorEastAsia" w:hAnsiTheme="majorHAnsi" w:cstheme="majorBidi"/>
      <w:color w:val="02606E" w:themeColor="accent1" w:themeShade="7F"/>
      <w:sz w:val="24"/>
      <w:szCs w:val="24"/>
      <w:lang w:eastAsia="en-US"/>
    </w:rPr>
  </w:style>
  <w:style w:type="character" w:customStyle="1" w:styleId="Heading4Char">
    <w:name w:val="Heading 4 Char"/>
    <w:basedOn w:val="DefaultParagraphFont"/>
    <w:link w:val="Heading4"/>
    <w:uiPriority w:val="9"/>
    <w:semiHidden/>
    <w:rsid w:val="00560D76"/>
    <w:rPr>
      <w:rFonts w:asciiTheme="majorHAnsi" w:eastAsiaTheme="majorEastAsia" w:hAnsiTheme="majorHAnsi" w:cstheme="majorBidi"/>
      <w:i/>
      <w:iCs/>
      <w:color w:val="0391A6" w:themeColor="accent1" w:themeShade="BF"/>
      <w:szCs w:val="22"/>
      <w:lang w:eastAsia="en-US"/>
    </w:rPr>
  </w:style>
  <w:style w:type="character" w:customStyle="1" w:styleId="Heading5Char">
    <w:name w:val="Heading 5 Char"/>
    <w:basedOn w:val="DefaultParagraphFont"/>
    <w:link w:val="Heading5"/>
    <w:uiPriority w:val="9"/>
    <w:semiHidden/>
    <w:rsid w:val="00560D76"/>
    <w:rPr>
      <w:rFonts w:asciiTheme="majorHAnsi" w:eastAsiaTheme="majorEastAsia" w:hAnsiTheme="majorHAnsi" w:cstheme="majorBidi"/>
      <w:color w:val="0391A6" w:themeColor="accent1" w:themeShade="BF"/>
      <w:szCs w:val="22"/>
      <w:lang w:eastAsia="en-US"/>
    </w:rPr>
  </w:style>
  <w:style w:type="character" w:customStyle="1" w:styleId="Heading6Char">
    <w:name w:val="Heading 6 Char"/>
    <w:basedOn w:val="DefaultParagraphFont"/>
    <w:link w:val="Heading6"/>
    <w:uiPriority w:val="9"/>
    <w:semiHidden/>
    <w:rsid w:val="00560D76"/>
    <w:rPr>
      <w:rFonts w:asciiTheme="majorHAnsi" w:eastAsiaTheme="majorEastAsia" w:hAnsiTheme="majorHAnsi" w:cstheme="majorBidi"/>
      <w:color w:val="02606E" w:themeColor="accent1" w:themeShade="7F"/>
      <w:szCs w:val="22"/>
      <w:lang w:eastAsia="en-US"/>
    </w:rPr>
  </w:style>
  <w:style w:type="character" w:customStyle="1" w:styleId="Heading7Char">
    <w:name w:val="Heading 7 Char"/>
    <w:basedOn w:val="DefaultParagraphFont"/>
    <w:link w:val="Heading7"/>
    <w:uiPriority w:val="9"/>
    <w:semiHidden/>
    <w:rsid w:val="00560D76"/>
    <w:rPr>
      <w:rFonts w:asciiTheme="majorHAnsi" w:eastAsiaTheme="majorEastAsia" w:hAnsiTheme="majorHAnsi" w:cstheme="majorBidi"/>
      <w:i/>
      <w:iCs/>
      <w:color w:val="02606E" w:themeColor="accent1" w:themeShade="7F"/>
      <w:szCs w:val="22"/>
      <w:lang w:eastAsia="en-US"/>
    </w:rPr>
  </w:style>
  <w:style w:type="character" w:customStyle="1" w:styleId="Heading8Char">
    <w:name w:val="Heading 8 Char"/>
    <w:basedOn w:val="DefaultParagraphFont"/>
    <w:link w:val="Heading8"/>
    <w:uiPriority w:val="9"/>
    <w:semiHidden/>
    <w:rsid w:val="00560D76"/>
    <w:rPr>
      <w:rFonts w:asciiTheme="majorHAnsi" w:eastAsiaTheme="majorEastAsia" w:hAnsiTheme="majorHAnsi" w:cstheme="majorBidi"/>
      <w:color w:val="272727" w:themeColor="text1" w:themeTint="D8"/>
      <w:sz w:val="21"/>
      <w:szCs w:val="21"/>
      <w:lang w:eastAsia="en-US"/>
    </w:rPr>
  </w:style>
  <w:style w:type="character" w:customStyle="1" w:styleId="Heading9Char">
    <w:name w:val="Heading 9 Char"/>
    <w:basedOn w:val="DefaultParagraphFont"/>
    <w:link w:val="Heading9"/>
    <w:uiPriority w:val="9"/>
    <w:semiHidden/>
    <w:rsid w:val="00560D76"/>
    <w:rPr>
      <w:rFonts w:asciiTheme="majorHAnsi" w:eastAsiaTheme="majorEastAsia" w:hAnsiTheme="majorHAnsi" w:cstheme="majorBidi"/>
      <w:i/>
      <w:iCs/>
      <w:color w:val="272727" w:themeColor="text1" w:themeTint="D8"/>
      <w:sz w:val="21"/>
      <w:szCs w:val="21"/>
      <w:lang w:eastAsia="en-US"/>
    </w:rPr>
  </w:style>
  <w:style w:type="paragraph" w:customStyle="1" w:styleId="TitleHeader">
    <w:name w:val="Title Header"/>
    <w:basedOn w:val="Title"/>
    <w:link w:val="TitleHeaderChar"/>
    <w:qFormat/>
    <w:rsid w:val="00433154"/>
    <w:pPr>
      <w:pBdr>
        <w:bottom w:val="single" w:sz="4" w:space="1" w:color="05C3DE" w:themeColor="accent1"/>
      </w:pBdr>
      <w:tabs>
        <w:tab w:val="left" w:pos="6396"/>
      </w:tabs>
      <w:spacing w:before="600" w:after="600"/>
      <w:ind w:left="2268"/>
    </w:pPr>
    <w:rPr>
      <w:color w:val="05C3DE" w:themeColor="accent1"/>
    </w:rPr>
  </w:style>
  <w:style w:type="character" w:customStyle="1" w:styleId="TitleHeaderChar">
    <w:name w:val="Title Header Char"/>
    <w:basedOn w:val="BodyChar"/>
    <w:link w:val="TitleHeader"/>
    <w:rsid w:val="00433154"/>
    <w:rPr>
      <w:rFonts w:asciiTheme="majorHAnsi" w:eastAsiaTheme="majorEastAsia" w:hAnsiTheme="majorHAnsi" w:cstheme="majorBidi"/>
      <w:color w:val="05C3DE" w:themeColor="accent1"/>
      <w:spacing w:val="-10"/>
      <w:kern w:val="28"/>
      <w:sz w:val="56"/>
      <w:szCs w:val="56"/>
      <w:lang w:eastAsia="en-US"/>
    </w:rPr>
  </w:style>
  <w:style w:type="character" w:styleId="FollowedHyperlink">
    <w:name w:val="FollowedHyperlink"/>
    <w:basedOn w:val="DefaultParagraphFont"/>
    <w:uiPriority w:val="99"/>
    <w:semiHidden/>
    <w:unhideWhenUsed/>
    <w:rsid w:val="001476B9"/>
    <w:rPr>
      <w:color w:val="000000" w:themeColor="followedHyperlink"/>
      <w:u w:val="single"/>
    </w:rPr>
  </w:style>
  <w:style w:type="paragraph" w:customStyle="1" w:styleId="BodyNoSpace">
    <w:name w:val="BodyNoSpace"/>
    <w:basedOn w:val="Body"/>
    <w:qFormat/>
    <w:rsid w:val="00D4198D"/>
    <w:pPr>
      <w:spacing w:before="0" w:after="0" w:line="240" w:lineRule="auto"/>
    </w:pPr>
  </w:style>
  <w:style w:type="paragraph" w:styleId="NoSpacing">
    <w:name w:val="No Spacing"/>
    <w:uiPriority w:val="1"/>
    <w:qFormat/>
    <w:rsid w:val="00200EF5"/>
    <w:pPr>
      <w:spacing w:before="0" w:after="0" w:line="240" w:lineRule="auto"/>
    </w:pPr>
    <w:rPr>
      <w:rFonts w:eastAsiaTheme="minorHAnsi" w:cstheme="minorBidi"/>
      <w:color w:val="000000" w:themeColor="text1"/>
      <w:szCs w:val="22"/>
      <w:lang w:val="en-US" w:eastAsia="en-US"/>
    </w:rPr>
  </w:style>
  <w:style w:type="paragraph" w:styleId="Title">
    <w:name w:val="Title"/>
    <w:basedOn w:val="Normal"/>
    <w:next w:val="Normal"/>
    <w:link w:val="TitleChar"/>
    <w:uiPriority w:val="10"/>
    <w:rsid w:val="00433154"/>
    <w:pPr>
      <w:spacing w:before="0"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3154"/>
    <w:rPr>
      <w:rFonts w:asciiTheme="majorHAnsi" w:eastAsiaTheme="majorEastAsia" w:hAnsiTheme="majorHAnsi" w:cstheme="majorBidi"/>
      <w:spacing w:val="-10"/>
      <w:kern w:val="28"/>
      <w:sz w:val="56"/>
      <w:szCs w:val="56"/>
      <w:lang w:eastAsia="en-US"/>
    </w:rPr>
  </w:style>
  <w:style w:type="table" w:styleId="TableGridLight">
    <w:name w:val="Grid Table Light"/>
    <w:basedOn w:val="TableNormal"/>
    <w:uiPriority w:val="40"/>
    <w:rsid w:val="00200EF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543C9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543C9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543C91"/>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543C91"/>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D45241"/>
    <w:rPr>
      <w:sz w:val="16"/>
      <w:szCs w:val="16"/>
    </w:rPr>
  </w:style>
  <w:style w:type="paragraph" w:styleId="CommentText">
    <w:name w:val="annotation text"/>
    <w:basedOn w:val="Normal"/>
    <w:link w:val="CommentTextChar"/>
    <w:uiPriority w:val="99"/>
    <w:unhideWhenUsed/>
    <w:rsid w:val="00D45241"/>
    <w:pPr>
      <w:spacing w:line="240" w:lineRule="auto"/>
    </w:pPr>
    <w:rPr>
      <w:szCs w:val="20"/>
    </w:rPr>
  </w:style>
  <w:style w:type="character" w:customStyle="1" w:styleId="CommentTextChar">
    <w:name w:val="Comment Text Char"/>
    <w:basedOn w:val="DefaultParagraphFont"/>
    <w:link w:val="CommentText"/>
    <w:uiPriority w:val="99"/>
    <w:rsid w:val="00D45241"/>
    <w:rPr>
      <w:lang w:val="en-US" w:eastAsia="en-US"/>
    </w:rPr>
  </w:style>
  <w:style w:type="paragraph" w:styleId="CommentSubject">
    <w:name w:val="annotation subject"/>
    <w:basedOn w:val="CommentText"/>
    <w:next w:val="CommentText"/>
    <w:link w:val="CommentSubjectChar"/>
    <w:uiPriority w:val="99"/>
    <w:semiHidden/>
    <w:unhideWhenUsed/>
    <w:rsid w:val="00D45241"/>
    <w:rPr>
      <w:b/>
      <w:bCs/>
    </w:rPr>
  </w:style>
  <w:style w:type="character" w:customStyle="1" w:styleId="CommentSubjectChar">
    <w:name w:val="Comment Subject Char"/>
    <w:basedOn w:val="CommentTextChar"/>
    <w:link w:val="CommentSubject"/>
    <w:uiPriority w:val="99"/>
    <w:semiHidden/>
    <w:rsid w:val="00D45241"/>
    <w:rPr>
      <w:b/>
      <w:bCs/>
      <w:lang w:val="en-US" w:eastAsia="en-US"/>
    </w:rPr>
  </w:style>
  <w:style w:type="paragraph" w:styleId="BodyText">
    <w:name w:val="Body Text"/>
    <w:basedOn w:val="Normal"/>
    <w:link w:val="BodyTextChar"/>
    <w:uiPriority w:val="1"/>
    <w:qFormat/>
    <w:rsid w:val="003B25F9"/>
    <w:pPr>
      <w:widowControl w:val="0"/>
      <w:spacing w:before="0" w:after="0" w:line="240" w:lineRule="auto"/>
      <w:ind w:left="114"/>
    </w:pPr>
    <w:rPr>
      <w:rFonts w:cs="Calibri"/>
      <w:sz w:val="22"/>
      <w:szCs w:val="20"/>
    </w:rPr>
  </w:style>
  <w:style w:type="character" w:customStyle="1" w:styleId="BodyTextChar">
    <w:name w:val="Body Text Char"/>
    <w:basedOn w:val="DefaultParagraphFont"/>
    <w:link w:val="BodyText"/>
    <w:uiPriority w:val="1"/>
    <w:rsid w:val="003B25F9"/>
    <w:rPr>
      <w:rFonts w:cs="Calibri"/>
      <w:sz w:val="22"/>
      <w:lang w:val="en-US" w:eastAsia="en-US"/>
    </w:rPr>
  </w:style>
  <w:style w:type="paragraph" w:styleId="Revision">
    <w:name w:val="Revision"/>
    <w:hidden/>
    <w:uiPriority w:val="99"/>
    <w:semiHidden/>
    <w:rsid w:val="004D00D7"/>
    <w:pPr>
      <w:spacing w:before="0" w:after="0" w:line="240" w:lineRule="auto"/>
    </w:pPr>
    <w:rPr>
      <w:szCs w:val="22"/>
      <w:lang w:val="en-US" w:eastAsia="en-US"/>
    </w:rPr>
  </w:style>
  <w:style w:type="table" w:customStyle="1" w:styleId="TableGrid1">
    <w:name w:val="Table Grid1"/>
    <w:basedOn w:val="TableNormal"/>
    <w:next w:val="TableGrid"/>
    <w:uiPriority w:val="39"/>
    <w:rsid w:val="00AA48AE"/>
    <w:pPr>
      <w:spacing w:before="0" w:after="0" w:line="240" w:lineRule="auto"/>
    </w:pPr>
    <w:rPr>
      <w:rFonts w:ascii="Cambria" w:eastAsia="MS Mincho" w:hAnsi="Cambria"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rsid w:val="003F5C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9158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Palladium">
      <a:dk1>
        <a:srgbClr val="000000"/>
      </a:dk1>
      <a:lt1>
        <a:sysClr val="window" lastClr="FFFFFF"/>
      </a:lt1>
      <a:dk2>
        <a:srgbClr val="000000"/>
      </a:dk2>
      <a:lt2>
        <a:srgbClr val="FFFFFF"/>
      </a:lt2>
      <a:accent1>
        <a:srgbClr val="05C3DE"/>
      </a:accent1>
      <a:accent2>
        <a:srgbClr val="64A70B"/>
      </a:accent2>
      <a:accent3>
        <a:srgbClr val="FFB500"/>
      </a:accent3>
      <a:accent4>
        <a:srgbClr val="E57200"/>
      </a:accent4>
      <a:accent5>
        <a:srgbClr val="BA0C2F"/>
      </a:accent5>
      <a:accent6>
        <a:srgbClr val="8D6E97"/>
      </a:accent6>
      <a:hlink>
        <a:srgbClr val="000000"/>
      </a:hlink>
      <a:folHlink>
        <a:srgbClr val="000000"/>
      </a:folHlink>
    </a:clrScheme>
    <a:fontScheme name="GRM">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F859D4E40B3EF488D3EBAC9A3B02F91" ma:contentTypeVersion="16" ma:contentTypeDescription="Create a new document." ma:contentTypeScope="" ma:versionID="1d6955a391073e7947d90f9f8f32d0bf">
  <xsd:schema xmlns:xsd="http://www.w3.org/2001/XMLSchema" xmlns:xs="http://www.w3.org/2001/XMLSchema" xmlns:p="http://schemas.microsoft.com/office/2006/metadata/properties" xmlns:ns2="cc6af397-d228-47c6-ba7a-ea39ccb645f5" xmlns:ns3="6256803b-69a0-4f78-9089-7fb088d1b1eb" targetNamespace="http://schemas.microsoft.com/office/2006/metadata/properties" ma:root="true" ma:fieldsID="88eff45b557fed403c37a39af68f6680" ns2:_="" ns3:_="">
    <xsd:import namespace="cc6af397-d228-47c6-ba7a-ea39ccb645f5"/>
    <xsd:import namespace="6256803b-69a0-4f78-9089-7fb088d1b1eb"/>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DateTaken" minOccurs="0"/>
                <xsd:element ref="ns2:MediaServiceLocation" minOccurs="0"/>
                <xsd:element ref="ns2:MediaServiceSearchProperties"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6af397-d228-47c6-ba7a-ea39ccb645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822da0a8-ca36-4ce9-9eaa-25e2c66f0d7d"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256803b-69a0-4f78-9089-7fb088d1b1eb"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a83d845-6a40-447c-98ae-3f62e44c1730}" ma:internalName="TaxCatchAll" ma:showField="CatchAllData" ma:web="6256803b-69a0-4f78-9089-7fb088d1b1eb">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6256803b-69a0-4f78-9089-7fb088d1b1eb" xsi:nil="true"/>
    <lcf76f155ced4ddcb4097134ff3c332f xmlns="cc6af397-d228-47c6-ba7a-ea39ccb645f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6B199FE-98E7-4999-8847-F1FD69BA4D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6af397-d228-47c6-ba7a-ea39ccb645f5"/>
    <ds:schemaRef ds:uri="6256803b-69a0-4f78-9089-7fb088d1b1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BD2888C-1746-464D-9C67-C91860A4F990}">
  <ds:schemaRefs>
    <ds:schemaRef ds:uri="http://schemas.microsoft.com/sharepoint/v3/contenttype/forms"/>
  </ds:schemaRefs>
</ds:datastoreItem>
</file>

<file path=customXml/itemProps3.xml><?xml version="1.0" encoding="utf-8"?>
<ds:datastoreItem xmlns:ds="http://schemas.openxmlformats.org/officeDocument/2006/customXml" ds:itemID="{6649F581-88D5-4652-BBF8-E85E228C33E7}">
  <ds:schemaRefs>
    <ds:schemaRef ds:uri="http://schemas.openxmlformats.org/officeDocument/2006/bibliography"/>
  </ds:schemaRefs>
</ds:datastoreItem>
</file>

<file path=customXml/itemProps4.xml><?xml version="1.0" encoding="utf-8"?>
<ds:datastoreItem xmlns:ds="http://schemas.openxmlformats.org/officeDocument/2006/customXml" ds:itemID="{E630FA76-4D91-44B5-B989-C4CF2AAA70E6}">
  <ds:schemaRefs>
    <ds:schemaRef ds:uri="http://schemas.microsoft.com/office/2006/metadata/properties"/>
    <ds:schemaRef ds:uri="http://schemas.microsoft.com/office/infopath/2007/PartnerControls"/>
    <ds:schemaRef ds:uri="6256803b-69a0-4f78-9089-7fb088d1b1eb"/>
    <ds:schemaRef ds:uri="cc6af397-d228-47c6-ba7a-ea39ccb645f5"/>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568</Words>
  <Characters>3242</Characters>
  <Application>Microsoft Office Word</Application>
  <DocSecurity>0</DocSecurity>
  <Lines>27</Lines>
  <Paragraphs>7</Paragraphs>
  <ScaleCrop>false</ScaleCrop>
  <Company/>
  <LinksUpToDate>false</LinksUpToDate>
  <CharactersWithSpaces>3803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Himmelfarb, Aissata</dc:creator>
  <cp:keywords/>
  <dc:description/>
  <cp:lastModifiedBy>Mkandawire Mhlanzi, Rachel</cp:lastModifiedBy>
  <cp:revision>2</cp:revision>
  <cp:lastPrinted>2015-08-07T05:56:00Z</cp:lastPrinted>
  <dcterms:created xsi:type="dcterms:W3CDTF">2026-07-21T14:28:00Z</dcterms:created>
  <dcterms:modified xsi:type="dcterms:W3CDTF">2026-07-21T14:28:00Z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0x010100EF859D4E40B3EF488D3EBAC9A3B02F91</vt:lpwstr>
  </property>
  <property fmtid="{D5CDD505-2E9C-101B-9397-08002B2CF9AE}" pid="3" name="MediaServiceImageTags">
    <vt:lpwstr/>
  </property>
  <property fmtid="{D5CDD505-2E9C-101B-9397-08002B2CF9AE}" pid="4" name="TaxCatchAll">
    <vt:lpwstr/>
  </property>
  <property fmtid="{D5CDD505-2E9C-101B-9397-08002B2CF9AE}" pid="5" name="lcf76f155ced4ddcb4097134ff3c332f">
    <vt:lpwstr/>
  </property>
</Properties>
</file>